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31" w:rsidRDefault="00FE1031" w:rsidP="00FE1031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FE1031" w:rsidRDefault="00FE1031" w:rsidP="00FE1031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FE1031" w:rsidRDefault="00FE1031" w:rsidP="00FE1031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FE1031" w:rsidRDefault="00FE1031" w:rsidP="00FE1031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FE1031" w:rsidRDefault="00FE1031" w:rsidP="00FE103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7861D3" w:rsidRDefault="007861D3" w:rsidP="00FE103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1031" w:rsidRDefault="00FE1031" w:rsidP="006D64A4">
      <w:pPr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E0444" w:rsidRPr="00053F9D" w:rsidRDefault="00AE0444" w:rsidP="007861D3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  УТВЕРЖДЕНО</w:t>
      </w:r>
    </w:p>
    <w:p w:rsidR="00AE0444" w:rsidRDefault="00AE0444" w:rsidP="007861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</w:t>
      </w:r>
      <w:r w:rsidR="00DA48B3">
        <w:rPr>
          <w:rFonts w:ascii="Times New Roman" w:hAnsi="Times New Roman" w:cs="Times New Roman"/>
          <w:sz w:val="28"/>
          <w:szCs w:val="28"/>
        </w:rPr>
        <w:t xml:space="preserve"> 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AE0444" w:rsidRDefault="00AE0444" w:rsidP="007861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  <w:r w:rsidR="00DA48B3">
        <w:rPr>
          <w:rFonts w:ascii="Times New Roman" w:hAnsi="Times New Roman" w:cs="Times New Roman"/>
          <w:sz w:val="28"/>
          <w:szCs w:val="28"/>
        </w:rPr>
        <w:tab/>
      </w:r>
      <w:r w:rsidR="00DA48B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21286">
        <w:rPr>
          <w:rFonts w:ascii="Times New Roman" w:hAnsi="Times New Roman" w:cs="Times New Roman"/>
          <w:sz w:val="28"/>
        </w:rPr>
        <w:t>Протокол № 6 от «14» июня 2018</w:t>
      </w:r>
      <w:r w:rsidR="00DA48B3" w:rsidRPr="00053F9D">
        <w:rPr>
          <w:rFonts w:ascii="Times New Roman" w:hAnsi="Times New Roman" w:cs="Times New Roman"/>
          <w:sz w:val="28"/>
        </w:rPr>
        <w:t>г</w:t>
      </w:r>
      <w:r w:rsidR="00DA48B3">
        <w:rPr>
          <w:rFonts w:ascii="Times New Roman" w:hAnsi="Times New Roman" w:cs="Times New Roman"/>
          <w:sz w:val="28"/>
        </w:rPr>
        <w:t>.</w:t>
      </w:r>
    </w:p>
    <w:p w:rsidR="00AE0444" w:rsidRDefault="00AE0444" w:rsidP="007861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AE0444" w:rsidRPr="00053F9D" w:rsidRDefault="00AE0444" w:rsidP="007861D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 w:rsidR="00821286">
        <w:rPr>
          <w:rFonts w:ascii="Times New Roman" w:hAnsi="Times New Roman" w:cs="Times New Roman"/>
          <w:sz w:val="28"/>
        </w:rPr>
        <w:t>ротокол № 5  от «8» июня  2018</w:t>
      </w:r>
      <w:r w:rsidRPr="00053F9D">
        <w:rPr>
          <w:rFonts w:ascii="Times New Roman" w:hAnsi="Times New Roman" w:cs="Times New Roman"/>
          <w:sz w:val="28"/>
        </w:rPr>
        <w:t>г.</w:t>
      </w:r>
      <w:r w:rsidR="0017323D">
        <w:rPr>
          <w:rFonts w:ascii="Times New Roman" w:hAnsi="Times New Roman" w:cs="Times New Roman"/>
          <w:sz w:val="28"/>
        </w:rPr>
        <w:t xml:space="preserve">              </w:t>
      </w:r>
    </w:p>
    <w:p w:rsidR="00AE0444" w:rsidRDefault="00AE0444" w:rsidP="00AE044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7861D3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E0444" w:rsidRPr="00722056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AE0444" w:rsidRDefault="00AE0444" w:rsidP="00AE0444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AE0444" w:rsidRDefault="00AE0444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Курс </w:t>
      </w:r>
      <w:r w:rsidR="00DA48B3">
        <w:rPr>
          <w:rFonts w:ascii="Times New Roman" w:hAnsi="Times New Roman" w:cs="Times New Roman"/>
          <w:sz w:val="28"/>
        </w:rPr>
        <w:t>2</w:t>
      </w:r>
    </w:p>
    <w:p w:rsidR="00AE0444" w:rsidRDefault="00DA48B3" w:rsidP="008C15E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 01.01</w:t>
      </w:r>
      <w:r w:rsidR="00633A7D">
        <w:rPr>
          <w:rFonts w:ascii="Times New Roman" w:hAnsi="Times New Roman" w:cs="Times New Roman"/>
          <w:sz w:val="28"/>
        </w:rPr>
        <w:t xml:space="preserve"> </w:t>
      </w:r>
      <w:r w:rsidR="006D64A4" w:rsidRPr="00D70882">
        <w:rPr>
          <w:rFonts w:ascii="Times New Roman" w:hAnsi="Times New Roman" w:cs="Times New Roman"/>
          <w:sz w:val="28"/>
          <w:szCs w:val="28"/>
        </w:rPr>
        <w:t>Теоретические и методические основы музыкальног</w:t>
      </w:r>
      <w:r w:rsidR="00821286">
        <w:rPr>
          <w:rFonts w:ascii="Times New Roman" w:hAnsi="Times New Roman" w:cs="Times New Roman"/>
          <w:sz w:val="28"/>
          <w:szCs w:val="28"/>
        </w:rPr>
        <w:t>о образования детей в дошкольных образовательных организациях</w:t>
      </w:r>
    </w:p>
    <w:p w:rsidR="00AE0444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</w:t>
      </w:r>
      <w:r w:rsidR="00FE1031">
        <w:rPr>
          <w:rFonts w:ascii="Times New Roman" w:hAnsi="Times New Roman" w:cs="Times New Roman"/>
          <w:sz w:val="28"/>
          <w:szCs w:val="28"/>
        </w:rPr>
        <w:t>материала 107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AE0444" w:rsidRPr="00DD7530" w:rsidRDefault="00AE0444" w:rsidP="008C15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="00E510ED">
        <w:rPr>
          <w:rFonts w:ascii="Times New Roman" w:hAnsi="Times New Roman" w:cs="Times New Roman"/>
          <w:sz w:val="28"/>
          <w:szCs w:val="28"/>
        </w:rPr>
        <w:t>-</w:t>
      </w:r>
      <w:r w:rsidR="00DA4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дифференцированный зачет</w:t>
      </w:r>
    </w:p>
    <w:p w:rsidR="00AE0444" w:rsidRDefault="00821286" w:rsidP="008C15E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Алмазова</w:t>
      </w:r>
      <w:proofErr w:type="spellEnd"/>
      <w:r>
        <w:rPr>
          <w:rFonts w:ascii="Times New Roman" w:hAnsi="Times New Roman" w:cs="Times New Roman"/>
          <w:sz w:val="28"/>
        </w:rPr>
        <w:t xml:space="preserve"> Т.В.</w:t>
      </w:r>
      <w:r w:rsidR="00EA1045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воспитания, к.п.н.</w:t>
      </w:r>
    </w:p>
    <w:p w:rsidR="006D64A4" w:rsidRDefault="006D64A4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E0444" w:rsidRPr="00975052" w:rsidRDefault="00AE0444" w:rsidP="00AE0444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AE0444" w:rsidRPr="00975052" w:rsidRDefault="00AE0444" w:rsidP="00AE0444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E0444" w:rsidRPr="00975052" w:rsidRDefault="00AE0444" w:rsidP="0082128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821286" w:rsidRDefault="00821286" w:rsidP="00821286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821286" w:rsidRPr="007A34F1" w:rsidRDefault="00821286" w:rsidP="00821286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7A34F1">
        <w:rPr>
          <w:rFonts w:ascii="Times New Roman" w:hAnsi="Times New Roman" w:cs="Times New Roman"/>
          <w:b/>
          <w:sz w:val="28"/>
        </w:rPr>
        <w:t>Проверяемые умения:</w:t>
      </w:r>
    </w:p>
    <w:p w:rsidR="00821286" w:rsidRPr="00404F3A" w:rsidRDefault="00821286" w:rsidP="00821286">
      <w:pPr>
        <w:jc w:val="both"/>
        <w:rPr>
          <w:rFonts w:ascii="Times New Roman" w:hAnsi="Times New Roman" w:cs="Times New Roman"/>
          <w:sz w:val="28"/>
        </w:rPr>
      </w:pPr>
      <w:r w:rsidRPr="00404F3A">
        <w:rPr>
          <w:rFonts w:ascii="Times New Roman" w:hAnsi="Times New Roman" w:cs="Times New Roman"/>
          <w:sz w:val="28"/>
        </w:rPr>
        <w:t>У1. Отбирать содержание и организовывать музыкально-слушательскую и музыкально-исполнительскую деятельность детей дошкольного возраста;</w:t>
      </w:r>
    </w:p>
    <w:p w:rsidR="00821286" w:rsidRPr="00404F3A" w:rsidRDefault="00821286" w:rsidP="00821286">
      <w:pPr>
        <w:jc w:val="both"/>
        <w:rPr>
          <w:rFonts w:ascii="Times New Roman" w:hAnsi="Times New Roman" w:cs="Times New Roman"/>
          <w:sz w:val="28"/>
        </w:rPr>
      </w:pPr>
      <w:r w:rsidRPr="00404F3A">
        <w:rPr>
          <w:rFonts w:ascii="Times New Roman" w:hAnsi="Times New Roman" w:cs="Times New Roman"/>
          <w:sz w:val="28"/>
        </w:rPr>
        <w:t>У2. Использовать различные средства, методы, формы организации деятельности детей на занятиях и досуговых мероприятиях с учетом возрастных особенностей детей;</w:t>
      </w:r>
    </w:p>
    <w:p w:rsidR="00821286" w:rsidRPr="00404F3A" w:rsidRDefault="00821286" w:rsidP="00821286">
      <w:pPr>
        <w:jc w:val="both"/>
        <w:rPr>
          <w:rFonts w:ascii="Times New Roman" w:hAnsi="Times New Roman" w:cs="Times New Roman"/>
          <w:sz w:val="28"/>
        </w:rPr>
      </w:pPr>
      <w:r w:rsidRPr="00404F3A">
        <w:rPr>
          <w:rFonts w:ascii="Times New Roman" w:hAnsi="Times New Roman" w:cs="Times New Roman"/>
          <w:sz w:val="28"/>
        </w:rPr>
        <w:t>У3. Организовывать и проводить репетиции при подготовке к праздникам;</w:t>
      </w:r>
    </w:p>
    <w:p w:rsidR="00821286" w:rsidRDefault="00821286" w:rsidP="00821286">
      <w:pPr>
        <w:jc w:val="both"/>
        <w:rPr>
          <w:rFonts w:ascii="Times New Roman" w:hAnsi="Times New Roman" w:cs="Times New Roman"/>
          <w:sz w:val="28"/>
        </w:rPr>
      </w:pPr>
      <w:r w:rsidRPr="00404F3A">
        <w:rPr>
          <w:rFonts w:ascii="Times New Roman" w:hAnsi="Times New Roman" w:cs="Times New Roman"/>
          <w:sz w:val="28"/>
        </w:rPr>
        <w:t>У4.</w:t>
      </w:r>
      <w:r>
        <w:rPr>
          <w:rFonts w:ascii="Times New Roman" w:hAnsi="Times New Roman" w:cs="Times New Roman"/>
          <w:sz w:val="28"/>
        </w:rPr>
        <w:t xml:space="preserve"> </w:t>
      </w:r>
      <w:r w:rsidRPr="00404F3A">
        <w:rPr>
          <w:rFonts w:ascii="Times New Roman" w:hAnsi="Times New Roman" w:cs="Times New Roman"/>
          <w:sz w:val="28"/>
        </w:rPr>
        <w:t>Использовать информационно-коммуникационные технологии и технические средства обучения в образовательном процессе.</w:t>
      </w:r>
    </w:p>
    <w:p w:rsidR="00821286" w:rsidRDefault="00821286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2C65B4" w:rsidRDefault="002C65B4" w:rsidP="000E06EC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 xml:space="preserve">Проверяемые </w:t>
      </w:r>
      <w:r w:rsidR="007A34F1">
        <w:rPr>
          <w:rFonts w:ascii="Times New Roman" w:hAnsi="Times New Roman" w:cs="Times New Roman"/>
          <w:b/>
          <w:sz w:val="28"/>
        </w:rPr>
        <w:t>знания</w:t>
      </w:r>
      <w:r w:rsidR="00AE0444"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4A4" w:rsidRPr="007A34F1" w:rsidRDefault="006D64A4" w:rsidP="007A34F1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4F1">
        <w:rPr>
          <w:rFonts w:ascii="Times New Roman" w:hAnsi="Times New Roman" w:cs="Times New Roman"/>
          <w:bCs/>
          <w:sz w:val="28"/>
          <w:szCs w:val="28"/>
        </w:rPr>
        <w:t>З1. Психолого-педагогические основы музыкального образования дошкольников;</w:t>
      </w:r>
    </w:p>
    <w:p w:rsidR="006D64A4" w:rsidRPr="007A34F1" w:rsidRDefault="006D64A4" w:rsidP="007A34F1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4F1">
        <w:rPr>
          <w:rFonts w:ascii="Times New Roman" w:hAnsi="Times New Roman" w:cs="Times New Roman"/>
          <w:bCs/>
          <w:sz w:val="28"/>
          <w:szCs w:val="28"/>
        </w:rPr>
        <w:t>З2.Содержание современных программ музыкального образования дошкольников;</w:t>
      </w:r>
    </w:p>
    <w:p w:rsidR="006D64A4" w:rsidRPr="007A34F1" w:rsidRDefault="006D64A4" w:rsidP="007A34F1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4F1">
        <w:rPr>
          <w:rFonts w:ascii="Times New Roman" w:hAnsi="Times New Roman" w:cs="Times New Roman"/>
          <w:bCs/>
          <w:sz w:val="28"/>
          <w:szCs w:val="28"/>
        </w:rPr>
        <w:t>З3.Детский репертуар, принципы его отбора и систематизации;</w:t>
      </w:r>
    </w:p>
    <w:p w:rsidR="006D64A4" w:rsidRPr="007A34F1" w:rsidRDefault="006D64A4" w:rsidP="007A34F1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4F1">
        <w:rPr>
          <w:rFonts w:ascii="Times New Roman" w:hAnsi="Times New Roman" w:cs="Times New Roman"/>
          <w:bCs/>
          <w:sz w:val="28"/>
          <w:szCs w:val="28"/>
        </w:rPr>
        <w:t>З4. Методы и формы организации музыкальной деятельности;</w:t>
      </w:r>
    </w:p>
    <w:p w:rsidR="00BB5353" w:rsidRDefault="00BB5353">
      <w:pPr>
        <w:spacing w:line="259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2C65B4" w:rsidRDefault="002C65B4" w:rsidP="00BB53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B60B1E">
        <w:rPr>
          <w:rFonts w:ascii="Times New Roman" w:hAnsi="Times New Roman" w:cs="Times New Roman"/>
          <w:b/>
          <w:sz w:val="28"/>
        </w:rPr>
        <w:lastRenderedPageBreak/>
        <w:t>Система оценивания</w:t>
      </w:r>
    </w:p>
    <w:p w:rsidR="00D95AD0" w:rsidRPr="00BB5353" w:rsidRDefault="00BB5353" w:rsidP="00BB535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535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BB53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часть: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95AD0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каждый верный ответ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первой части задания </w:t>
      </w:r>
      <w:r w:rsidR="00D95AD0"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– 1 балл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B5353" w:rsidRPr="00BB5353" w:rsidRDefault="00BB5353" w:rsidP="00BB53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B5353">
        <w:rPr>
          <w:rFonts w:ascii="Times New Roman" w:hAnsi="Times New Roman" w:cs="Times New Roman"/>
          <w:b/>
          <w:sz w:val="28"/>
          <w:szCs w:val="28"/>
        </w:rPr>
        <w:t xml:space="preserve"> часть: </w:t>
      </w:r>
      <w:r w:rsidRPr="00BB5353">
        <w:rPr>
          <w:rFonts w:ascii="Times New Roman" w:hAnsi="Times New Roman" w:cs="Times New Roman"/>
          <w:sz w:val="28"/>
          <w:szCs w:val="28"/>
        </w:rPr>
        <w:t>задание оценивается по 5-ти бальной шкале.</w:t>
      </w:r>
    </w:p>
    <w:p w:rsidR="00BB5353" w:rsidRDefault="00D205DE" w:rsidP="00BB535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оценка формируется из суммы баллов первой и второй части задания</w:t>
      </w:r>
      <w:r w:rsidR="00C23446">
        <w:rPr>
          <w:rFonts w:ascii="Times New Roman" w:hAnsi="Times New Roman" w:cs="Times New Roman"/>
          <w:sz w:val="28"/>
          <w:szCs w:val="28"/>
        </w:rPr>
        <w:t>:</w:t>
      </w:r>
    </w:p>
    <w:p w:rsidR="00C23446" w:rsidRPr="00BB5353" w:rsidRDefault="00C23446" w:rsidP="00C23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- 23</w:t>
      </w:r>
      <w:r w:rsidRPr="00BB535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90-100% правильных ответов;</w:t>
      </w:r>
    </w:p>
    <w:p w:rsidR="00C23446" w:rsidRPr="00BB5353" w:rsidRDefault="00C23446" w:rsidP="00C23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>«4» - 1</w:t>
      </w:r>
      <w:r>
        <w:rPr>
          <w:rFonts w:ascii="Times New Roman" w:hAnsi="Times New Roman" w:cs="Times New Roman"/>
          <w:sz w:val="28"/>
          <w:szCs w:val="28"/>
        </w:rPr>
        <w:t>8-22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70-89% правильных ответов;</w:t>
      </w:r>
    </w:p>
    <w:p w:rsidR="00C23446" w:rsidRPr="00BB5353" w:rsidRDefault="00C23446" w:rsidP="00C23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>«3» - 1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5353">
        <w:rPr>
          <w:rFonts w:ascii="Times New Roman" w:hAnsi="Times New Roman" w:cs="Times New Roman"/>
          <w:sz w:val="28"/>
          <w:szCs w:val="28"/>
        </w:rPr>
        <w:t xml:space="preserve">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баллов, что составляет 50-69% правильных ответов;</w:t>
      </w:r>
    </w:p>
    <w:p w:rsidR="00C23446" w:rsidRDefault="00C23446" w:rsidP="00C234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353">
        <w:rPr>
          <w:rFonts w:ascii="Times New Roman" w:hAnsi="Times New Roman" w:cs="Times New Roman"/>
          <w:sz w:val="28"/>
          <w:szCs w:val="28"/>
        </w:rPr>
        <w:t>«2» - менее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5353">
        <w:rPr>
          <w:rFonts w:ascii="Times New Roman" w:hAnsi="Times New Roman" w:cs="Times New Roman"/>
          <w:sz w:val="28"/>
          <w:szCs w:val="28"/>
        </w:rPr>
        <w:t xml:space="preserve"> баллов, </w:t>
      </w:r>
      <w:r w:rsidRPr="00BB5353">
        <w:rPr>
          <w:rFonts w:ascii="Times New Roman" w:eastAsia="Calibri" w:hAnsi="Times New Roman" w:cs="Times New Roman"/>
          <w:sz w:val="28"/>
          <w:szCs w:val="28"/>
          <w:lang w:eastAsia="ru-RU"/>
        </w:rPr>
        <w:t>что составляет менее 50% правильных ответов</w:t>
      </w:r>
      <w:r w:rsidRPr="00BB5353">
        <w:rPr>
          <w:rFonts w:ascii="Times New Roman" w:hAnsi="Times New Roman" w:cs="Times New Roman"/>
          <w:sz w:val="28"/>
          <w:szCs w:val="28"/>
        </w:rPr>
        <w:t>.</w:t>
      </w:r>
    </w:p>
    <w:p w:rsidR="00B22DD0" w:rsidRDefault="00B22DD0">
      <w:pPr>
        <w:spacing w:line="259" w:lineRule="auto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br w:type="page"/>
      </w:r>
    </w:p>
    <w:p w:rsidR="00B22DD0" w:rsidRDefault="00B22DD0" w:rsidP="00B22D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8B4F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22DD0" w:rsidRPr="007C43FB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7C43F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C43FB">
        <w:rPr>
          <w:rFonts w:ascii="Times New Roman" w:hAnsi="Times New Roman" w:cs="Times New Roman"/>
          <w:b/>
          <w:sz w:val="24"/>
          <w:szCs w:val="24"/>
        </w:rPr>
        <w:t>.</w:t>
      </w:r>
    </w:p>
    <w:p w:rsidR="00B22DD0" w:rsidRPr="00A86C57" w:rsidRDefault="00B22DD0" w:rsidP="00B22D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DD0" w:rsidRPr="00F83C6F" w:rsidRDefault="00B22DD0" w:rsidP="00B22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F83C6F">
        <w:rPr>
          <w:rFonts w:ascii="Times New Roman" w:eastAsia="Calibri" w:hAnsi="Times New Roman" w:cs="Times New Roman"/>
          <w:b/>
          <w:sz w:val="24"/>
          <w:szCs w:val="24"/>
        </w:rPr>
        <w:t>Музыкальное воспитание дошкольников - это ...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bCs/>
          <w:sz w:val="24"/>
          <w:szCs w:val="24"/>
        </w:rPr>
        <w:t>А) это целенаправленное формирование личности ребенка путем воздействия музыкального искусства – формирование интересов, потребностей, способностей, эстетического отношения к музыке;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>Б) педагогически организованный процесс передачи от поколения к поколению способов и знаний, необходимых для физического совершенствования детей;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В</w:t>
      </w:r>
      <w:r w:rsidRPr="00F83C6F">
        <w:rPr>
          <w:rFonts w:ascii="Times New Roman" w:eastAsia="Calibri" w:hAnsi="Times New Roman" w:cs="Times New Roman"/>
          <w:sz w:val="24"/>
          <w:szCs w:val="24"/>
        </w:rPr>
        <w:t>) развитие активной мыслительной деятельности дошкольников, включающее формирование интеллектуальных умений и навыков, воображения, восприятии, памяти, мышления, любознательности и умственных способностей;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>Д) процесс философского осмысления жизни.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22DD0" w:rsidRPr="00B22DD0" w:rsidRDefault="00B22DD0" w:rsidP="00B22DD0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DD0">
        <w:rPr>
          <w:rFonts w:ascii="Times New Roman" w:hAnsi="Times New Roman" w:cs="Times New Roman"/>
          <w:b/>
          <w:sz w:val="24"/>
          <w:szCs w:val="24"/>
        </w:rPr>
        <w:t>2. Овладение ребенком знаниями, умениями, навыками в сфере музыкального искусства – это: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DD0">
        <w:rPr>
          <w:rFonts w:ascii="Times New Roman" w:hAnsi="Times New Roman" w:cs="Times New Roman"/>
          <w:sz w:val="24"/>
          <w:szCs w:val="24"/>
        </w:rPr>
        <w:t>А) музыкальное воспитание;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DD0">
        <w:rPr>
          <w:rFonts w:ascii="Times New Roman" w:hAnsi="Times New Roman" w:cs="Times New Roman"/>
          <w:sz w:val="24"/>
          <w:szCs w:val="24"/>
        </w:rPr>
        <w:t>Б) музыкальное обучение;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DD0">
        <w:rPr>
          <w:rFonts w:ascii="Times New Roman" w:hAnsi="Times New Roman" w:cs="Times New Roman"/>
          <w:sz w:val="24"/>
          <w:szCs w:val="24"/>
        </w:rPr>
        <w:t>В) музыкальное развитие.</w:t>
      </w:r>
    </w:p>
    <w:p w:rsidR="00B22DD0" w:rsidRPr="00DE619F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E619F">
        <w:rPr>
          <w:rFonts w:ascii="Times New Roman" w:hAnsi="Times New Roman" w:cs="Times New Roman"/>
          <w:b/>
          <w:sz w:val="24"/>
          <w:szCs w:val="24"/>
        </w:rPr>
        <w:t>Наука об общих закономерностях музыкального образования и развития личности ребенка - это:</w:t>
      </w:r>
    </w:p>
    <w:p w:rsidR="00B22DD0" w:rsidRPr="00DE619F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619F">
        <w:rPr>
          <w:rFonts w:ascii="Times New Roman" w:hAnsi="Times New Roman" w:cs="Times New Roman"/>
          <w:bCs/>
          <w:sz w:val="24"/>
          <w:szCs w:val="24"/>
        </w:rPr>
        <w:t>А) теория музыкального образования</w:t>
      </w:r>
      <w:r w:rsidRPr="002A632B">
        <w:rPr>
          <w:rFonts w:ascii="Times New Roman" w:hAnsi="Times New Roman" w:cs="Times New Roman"/>
          <w:bCs/>
          <w:sz w:val="24"/>
          <w:szCs w:val="24"/>
        </w:rPr>
        <w:t>;</w:t>
      </w:r>
    </w:p>
    <w:p w:rsidR="00B22DD0" w:rsidRPr="00DE619F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619F">
        <w:rPr>
          <w:rFonts w:ascii="Times New Roman" w:hAnsi="Times New Roman" w:cs="Times New Roman"/>
          <w:sz w:val="24"/>
          <w:szCs w:val="24"/>
        </w:rPr>
        <w:t>Б) средство музыкального образования детей</w:t>
      </w:r>
      <w:r w:rsidRPr="002A632B">
        <w:rPr>
          <w:rFonts w:ascii="Times New Roman" w:hAnsi="Times New Roman" w:cs="Times New Roman"/>
          <w:sz w:val="24"/>
          <w:szCs w:val="24"/>
        </w:rPr>
        <w:t>;</w:t>
      </w:r>
    </w:p>
    <w:p w:rsidR="00B22DD0" w:rsidRPr="00DE619F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619F">
        <w:rPr>
          <w:rFonts w:ascii="Times New Roman" w:hAnsi="Times New Roman" w:cs="Times New Roman"/>
          <w:sz w:val="24"/>
          <w:szCs w:val="24"/>
        </w:rPr>
        <w:t>В) система музыкального образования детей</w:t>
      </w:r>
      <w:r w:rsidRPr="002A632B">
        <w:rPr>
          <w:rFonts w:ascii="Times New Roman" w:hAnsi="Times New Roman" w:cs="Times New Roman"/>
          <w:sz w:val="24"/>
          <w:szCs w:val="24"/>
        </w:rPr>
        <w:t>;</w:t>
      </w:r>
    </w:p>
    <w:p w:rsidR="00B22DD0" w:rsidRPr="00DE619F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619F">
        <w:rPr>
          <w:rFonts w:ascii="Times New Roman" w:hAnsi="Times New Roman" w:cs="Times New Roman"/>
          <w:sz w:val="24"/>
          <w:szCs w:val="24"/>
        </w:rPr>
        <w:t>Г) практика музыкального образования детей</w:t>
      </w:r>
      <w:r w:rsidRPr="002A632B">
        <w:rPr>
          <w:rFonts w:ascii="Times New Roman" w:hAnsi="Times New Roman" w:cs="Times New Roman"/>
          <w:sz w:val="24"/>
          <w:szCs w:val="24"/>
        </w:rPr>
        <w:t>;</w:t>
      </w:r>
    </w:p>
    <w:p w:rsidR="00B22DD0" w:rsidRPr="00DE619F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619F">
        <w:rPr>
          <w:rFonts w:ascii="Times New Roman" w:hAnsi="Times New Roman" w:cs="Times New Roman"/>
          <w:sz w:val="24"/>
          <w:szCs w:val="24"/>
        </w:rPr>
        <w:t>Д) категория музыкального образования детей</w:t>
      </w:r>
      <w:r w:rsidRPr="002A632B">
        <w:rPr>
          <w:rFonts w:ascii="Times New Roman" w:hAnsi="Times New Roman" w:cs="Times New Roman"/>
          <w:sz w:val="24"/>
          <w:szCs w:val="24"/>
        </w:rPr>
        <w:t>.</w:t>
      </w:r>
    </w:p>
    <w:p w:rsidR="00B22DD0" w:rsidRPr="002A632B" w:rsidRDefault="00B22DD0" w:rsidP="00B22DD0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4. </w:t>
      </w:r>
      <w:r w:rsidRPr="002A632B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Эмоциональная отзывчивость на высокохудожественные произведения музыкального искусства,</w:t>
      </w:r>
      <w:r w:rsidRPr="002A632B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которая играет для ребенка роль первоначальной положительной оценки и способствует формированию интереса к музыке, начал вкуса, представлений о красоте – это:</w:t>
      </w:r>
    </w:p>
    <w:p w:rsidR="00B22DD0" w:rsidRPr="002A632B" w:rsidRDefault="00B22DD0" w:rsidP="00B22DD0">
      <w:pPr>
        <w:spacing w:after="0" w:line="240" w:lineRule="auto"/>
        <w:ind w:firstLine="70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32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музыкальное восприятие;</w:t>
      </w:r>
    </w:p>
    <w:p w:rsidR="00B22DD0" w:rsidRPr="002A632B" w:rsidRDefault="00B22DD0" w:rsidP="00B22DD0">
      <w:pPr>
        <w:spacing w:after="0" w:line="240" w:lineRule="auto"/>
        <w:ind w:firstLine="70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A632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музыкальная культура;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A632B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музыкальность.</w:t>
      </w:r>
    </w:p>
    <w:p w:rsidR="00B22DD0" w:rsidRPr="00F83C6F" w:rsidRDefault="00B22DD0" w:rsidP="00B22D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F83C6F">
        <w:rPr>
          <w:rFonts w:ascii="Times New Roman" w:eastAsia="Calibri" w:hAnsi="Times New Roman" w:cs="Times New Roman"/>
          <w:b/>
          <w:sz w:val="24"/>
          <w:szCs w:val="24"/>
        </w:rPr>
        <w:t>Разработкой теоретических основ методики музыкального воспитания дошкольников в России занимались …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bCs/>
          <w:sz w:val="24"/>
          <w:szCs w:val="24"/>
        </w:rPr>
        <w:t xml:space="preserve">А) В.Н. </w:t>
      </w:r>
      <w:proofErr w:type="spellStart"/>
      <w:r w:rsidRPr="00F83C6F">
        <w:rPr>
          <w:rFonts w:ascii="Times New Roman" w:eastAsia="Calibri" w:hAnsi="Times New Roman" w:cs="Times New Roman"/>
          <w:bCs/>
          <w:sz w:val="24"/>
          <w:szCs w:val="24"/>
        </w:rPr>
        <w:t>Шацкая</w:t>
      </w:r>
      <w:proofErr w:type="spellEnd"/>
      <w:r w:rsidRPr="00F83C6F">
        <w:rPr>
          <w:rFonts w:ascii="Times New Roman" w:eastAsia="Calibri" w:hAnsi="Times New Roman" w:cs="Times New Roman"/>
          <w:bCs/>
          <w:sz w:val="24"/>
          <w:szCs w:val="24"/>
        </w:rPr>
        <w:t xml:space="preserve">, Н.А. Ветлугина, Н.А. </w:t>
      </w:r>
      <w:proofErr w:type="spellStart"/>
      <w:r w:rsidRPr="00F83C6F">
        <w:rPr>
          <w:rFonts w:ascii="Times New Roman" w:eastAsia="Calibri" w:hAnsi="Times New Roman" w:cs="Times New Roman"/>
          <w:bCs/>
          <w:sz w:val="24"/>
          <w:szCs w:val="24"/>
        </w:rPr>
        <w:t>Метлов</w:t>
      </w:r>
      <w:proofErr w:type="spellEnd"/>
      <w:r w:rsidRPr="00F83C6F">
        <w:rPr>
          <w:rFonts w:ascii="Times New Roman" w:eastAsia="Calibri" w:hAnsi="Times New Roman" w:cs="Times New Roman"/>
          <w:bCs/>
          <w:sz w:val="24"/>
          <w:szCs w:val="24"/>
        </w:rPr>
        <w:t>, И.Л. Дзержинская;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>Б) Р.С. Буре, Т.А. Маркова, В.И. Нечаева, А.В. Запорожец;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 xml:space="preserve">В) Л.А. </w:t>
      </w:r>
      <w:proofErr w:type="spellStart"/>
      <w:r w:rsidRPr="00F83C6F">
        <w:rPr>
          <w:rFonts w:ascii="Times New Roman" w:eastAsia="Calibri" w:hAnsi="Times New Roman" w:cs="Times New Roman"/>
          <w:sz w:val="24"/>
          <w:szCs w:val="24"/>
        </w:rPr>
        <w:t>Венгер</w:t>
      </w:r>
      <w:proofErr w:type="spellEnd"/>
      <w:r w:rsidRPr="00F83C6F">
        <w:rPr>
          <w:rFonts w:ascii="Times New Roman" w:eastAsia="Calibri" w:hAnsi="Times New Roman" w:cs="Times New Roman"/>
          <w:sz w:val="24"/>
          <w:szCs w:val="24"/>
        </w:rPr>
        <w:t xml:space="preserve">, Л.С. Выготский, О.М. Дьяченко, Т.Н. </w:t>
      </w:r>
      <w:proofErr w:type="spellStart"/>
      <w:r w:rsidRPr="00F83C6F">
        <w:rPr>
          <w:rFonts w:ascii="Times New Roman" w:eastAsia="Calibri" w:hAnsi="Times New Roman" w:cs="Times New Roman"/>
          <w:sz w:val="24"/>
          <w:szCs w:val="24"/>
        </w:rPr>
        <w:t>Доронова</w:t>
      </w:r>
      <w:proofErr w:type="spellEnd"/>
      <w:r w:rsidRPr="00F83C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 xml:space="preserve">Г) В.Т. Кудрявцев, В.В. Давыдов, Т.Г. Казакова, Н.П. </w:t>
      </w:r>
      <w:proofErr w:type="spellStart"/>
      <w:r w:rsidRPr="00F83C6F">
        <w:rPr>
          <w:rFonts w:ascii="Times New Roman" w:eastAsia="Calibri" w:hAnsi="Times New Roman" w:cs="Times New Roman"/>
          <w:sz w:val="24"/>
          <w:szCs w:val="24"/>
        </w:rPr>
        <w:t>Сакулина</w:t>
      </w:r>
      <w:proofErr w:type="spellEnd"/>
      <w:r w:rsidRPr="00F83C6F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22DD0" w:rsidRPr="00F83C6F" w:rsidRDefault="00B22DD0" w:rsidP="00B22DD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83C6F">
        <w:rPr>
          <w:rFonts w:ascii="Times New Roman" w:eastAsia="Calibri" w:hAnsi="Times New Roman" w:cs="Times New Roman"/>
          <w:sz w:val="24"/>
          <w:szCs w:val="24"/>
        </w:rPr>
        <w:t xml:space="preserve">Д) О.С. Ушакова, Г.Н. Пантелеев, Т.С. </w:t>
      </w:r>
      <w:proofErr w:type="spellStart"/>
      <w:proofErr w:type="gramStart"/>
      <w:r w:rsidRPr="00F83C6F">
        <w:rPr>
          <w:rFonts w:ascii="Times New Roman" w:eastAsia="Calibri" w:hAnsi="Times New Roman" w:cs="Times New Roman"/>
          <w:sz w:val="24"/>
          <w:szCs w:val="24"/>
        </w:rPr>
        <w:t>Комарова,Л.Я</w:t>
      </w:r>
      <w:proofErr w:type="spellEnd"/>
      <w:r w:rsidRPr="00F83C6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83C6F">
        <w:rPr>
          <w:rFonts w:ascii="Times New Roman" w:eastAsia="Calibri" w:hAnsi="Times New Roman" w:cs="Times New Roman"/>
          <w:sz w:val="24"/>
          <w:szCs w:val="24"/>
        </w:rPr>
        <w:t xml:space="preserve"> Гальперин.</w:t>
      </w:r>
    </w:p>
    <w:p w:rsidR="00B22DD0" w:rsidRPr="00F83C6F" w:rsidRDefault="00B22DD0" w:rsidP="00B22DD0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9d91bcd9b0f04912de6d180475547c7db1715341"/>
      <w:bookmarkStart w:id="2" w:name="17"/>
      <w:bookmarkEnd w:id="1"/>
      <w:bookmarkEnd w:id="2"/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F83C6F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5713"/>
      </w:tblGrid>
      <w:tr w:rsidR="00B22DD0" w:rsidRPr="00F83C6F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Музыкальность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способностей, развиваемых на основе врожденных задатков в музыкальной деятельности</w:t>
            </w:r>
          </w:p>
        </w:tc>
      </w:tr>
      <w:tr w:rsidR="00B22DD0" w:rsidRPr="00F83C6F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Ладовое чувство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ладовое чувство, музыкально-слуховые представления, чувство ритма</w:t>
            </w:r>
          </w:p>
        </w:tc>
      </w:tr>
      <w:tr w:rsidR="00B22DD0" w:rsidRPr="00F83C6F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музыкальные способности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эмоциональное переживание, эмоциональная способность</w:t>
            </w:r>
          </w:p>
        </w:tc>
      </w:tr>
    </w:tbl>
    <w:p w:rsidR="00B22DD0" w:rsidRPr="002A632B" w:rsidRDefault="00B22DD0" w:rsidP="00B22D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2A632B">
        <w:rPr>
          <w:rFonts w:ascii="Times New Roman" w:eastAsia="Calibri" w:hAnsi="Times New Roman" w:cs="Times New Roman"/>
          <w:b/>
          <w:sz w:val="24"/>
          <w:szCs w:val="24"/>
        </w:rPr>
        <w:t>Основателем современной  отечественной системы  музыкального образования дошкольников считается ...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А) Н.А. Ветлугина;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 xml:space="preserve">Б) В.Н. </w:t>
      </w:r>
      <w:proofErr w:type="spellStart"/>
      <w:r w:rsidRPr="002A632B">
        <w:rPr>
          <w:rFonts w:ascii="Times New Roman" w:eastAsia="Calibri" w:hAnsi="Times New Roman" w:cs="Times New Roman"/>
          <w:sz w:val="24"/>
          <w:szCs w:val="24"/>
        </w:rPr>
        <w:t>Шацкая</w:t>
      </w:r>
      <w:proofErr w:type="spellEnd"/>
      <w:r w:rsidRPr="002A632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lastRenderedPageBreak/>
        <w:t>В) И.Л. Дзержинская;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 xml:space="preserve">Г) Н.А. </w:t>
      </w:r>
      <w:proofErr w:type="spellStart"/>
      <w:r w:rsidRPr="002A632B">
        <w:rPr>
          <w:rFonts w:ascii="Times New Roman" w:eastAsia="Calibri" w:hAnsi="Times New Roman" w:cs="Times New Roman"/>
          <w:sz w:val="24"/>
          <w:szCs w:val="24"/>
        </w:rPr>
        <w:t>Метлов</w:t>
      </w:r>
      <w:proofErr w:type="spellEnd"/>
      <w:r w:rsidRPr="002A632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Д) Б.М. Теплов.</w:t>
      </w:r>
    </w:p>
    <w:p w:rsidR="00B22DD0" w:rsidRPr="00F83C6F" w:rsidRDefault="00B22DD0" w:rsidP="00B22D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8. </w:t>
      </w:r>
      <w:r w:rsidRPr="002A632B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5572"/>
      </w:tblGrid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2A632B" w:rsidRDefault="00B22DD0" w:rsidP="007C43FB">
            <w:pPr>
              <w:rPr>
                <w:rFonts w:eastAsia="Calibri"/>
                <w:sz w:val="24"/>
                <w:szCs w:val="24"/>
              </w:rPr>
            </w:pPr>
            <w:r w:rsidRPr="002A632B">
              <w:rPr>
                <w:rFonts w:eastAsia="Calibri"/>
                <w:sz w:val="24"/>
                <w:szCs w:val="24"/>
              </w:rPr>
              <w:t>1.</w:t>
            </w: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>вид детской деятельности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прием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сборник музыкально-ритмических движений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исполнительство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показ игрушки при разучивании песни «Серенькая кошечка</w:t>
            </w:r>
          </w:p>
        </w:tc>
      </w:tr>
    </w:tbl>
    <w:p w:rsidR="00B22DD0" w:rsidRPr="002A632B" w:rsidRDefault="00B22DD0" w:rsidP="00B22D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2A632B">
        <w:rPr>
          <w:rFonts w:ascii="Times New Roman" w:eastAsia="Calibri" w:hAnsi="Times New Roman" w:cs="Times New Roman"/>
          <w:b/>
          <w:sz w:val="24"/>
          <w:szCs w:val="24"/>
        </w:rPr>
        <w:t>Видом музыкальной деятельности является …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bCs/>
          <w:sz w:val="24"/>
          <w:szCs w:val="24"/>
        </w:rPr>
        <w:t xml:space="preserve">А) </w:t>
      </w:r>
      <w:r w:rsidRPr="002A632B">
        <w:rPr>
          <w:rFonts w:ascii="Times New Roman" w:eastAsia="Calibri" w:hAnsi="Times New Roman" w:cs="Times New Roman"/>
          <w:sz w:val="24"/>
          <w:szCs w:val="24"/>
        </w:rPr>
        <w:t>музыкальный досуг;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Б) музыкальное развлечение;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В) музыкальное занятие;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2A632B">
        <w:rPr>
          <w:rFonts w:ascii="Times New Roman" w:eastAsia="Calibri" w:hAnsi="Times New Roman" w:cs="Times New Roman"/>
          <w:bCs/>
          <w:sz w:val="24"/>
          <w:szCs w:val="24"/>
        </w:rPr>
        <w:t>пение;</w:t>
      </w:r>
      <w:r w:rsidRPr="002A632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22DD0" w:rsidRPr="002A632B" w:rsidRDefault="00B22DD0" w:rsidP="00B22DD0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Д) восприятие музыки.</w:t>
      </w:r>
    </w:p>
    <w:p w:rsidR="00B22DD0" w:rsidRPr="00F83C6F" w:rsidRDefault="00B22DD0" w:rsidP="00B22DD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2A632B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5572"/>
      </w:tblGrid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поэтического текста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проблемный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условно-схематическое изображение последовательности движений танца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вербальный (речевой)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музыкального произведения </w:t>
            </w:r>
          </w:p>
        </w:tc>
      </w:tr>
      <w:tr w:rsidR="00B22DD0" w:rsidRPr="00F83C6F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DD0" w:rsidRPr="00F83C6F" w:rsidRDefault="00B22DD0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3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r w:rsidRPr="00F83C6F">
              <w:rPr>
                <w:rFonts w:ascii="Times New Roman" w:eastAsia="Calibri" w:hAnsi="Times New Roman" w:cs="Times New Roman"/>
                <w:sz w:val="24"/>
                <w:szCs w:val="24"/>
              </w:rPr>
              <w:t>эвристический</w:t>
            </w:r>
          </w:p>
        </w:tc>
      </w:tr>
    </w:tbl>
    <w:p w:rsidR="00B22DD0" w:rsidRPr="002A632B" w:rsidRDefault="00B22DD0" w:rsidP="00B22D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2A632B">
        <w:rPr>
          <w:rFonts w:ascii="Times New Roman" w:hAnsi="Times New Roman" w:cs="Times New Roman"/>
          <w:b/>
          <w:sz w:val="24"/>
          <w:szCs w:val="24"/>
        </w:rPr>
        <w:t>Различные способы, средства познания детьми музыкального искусства (а через него и окружающей жизни, и самого себя), с помощью которого осуществляется и общее развитие – это: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А) музыкальная деятельность;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Б) музыкальное искусство;</w:t>
      </w:r>
    </w:p>
    <w:p w:rsidR="00B22DD0" w:rsidRPr="00F83C6F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В) музыкальное творчество.</w:t>
      </w:r>
    </w:p>
    <w:p w:rsidR="00B22DD0" w:rsidRPr="002A632B" w:rsidRDefault="00B22DD0" w:rsidP="00B22D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2A632B">
        <w:rPr>
          <w:rFonts w:ascii="Times New Roman" w:hAnsi="Times New Roman" w:cs="Times New Roman"/>
          <w:b/>
          <w:sz w:val="24"/>
          <w:szCs w:val="24"/>
        </w:rPr>
        <w:t>Какой вид музыкальной деятельности выделяют только у взрослых: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 xml:space="preserve">А) музыкально-образовательная деятельность. 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Б) исполнительство;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В) творчество;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Г) восприятие;</w:t>
      </w:r>
    </w:p>
    <w:p w:rsidR="00B22DD0" w:rsidRPr="002A632B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32B">
        <w:rPr>
          <w:rFonts w:ascii="Times New Roman" w:eastAsia="Calibri" w:hAnsi="Times New Roman" w:cs="Times New Roman"/>
          <w:sz w:val="24"/>
          <w:szCs w:val="24"/>
        </w:rPr>
        <w:t>Д) музыкознание.</w:t>
      </w:r>
    </w:p>
    <w:p w:rsidR="00B22DD0" w:rsidRPr="009D7ECA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9D7ECA">
        <w:rPr>
          <w:rFonts w:ascii="Times New Roman" w:hAnsi="Times New Roman" w:cs="Times New Roman"/>
          <w:b/>
          <w:sz w:val="24"/>
          <w:szCs w:val="24"/>
        </w:rPr>
        <w:t>Ведущи</w:t>
      </w:r>
      <w:r w:rsidRPr="002A632B">
        <w:rPr>
          <w:rFonts w:ascii="Times New Roman" w:hAnsi="Times New Roman" w:cs="Times New Roman"/>
          <w:b/>
          <w:sz w:val="24"/>
          <w:szCs w:val="24"/>
        </w:rPr>
        <w:t>м</w:t>
      </w:r>
      <w:r w:rsidRPr="009D7ECA">
        <w:rPr>
          <w:rFonts w:ascii="Times New Roman" w:hAnsi="Times New Roman" w:cs="Times New Roman"/>
          <w:b/>
          <w:sz w:val="24"/>
          <w:szCs w:val="24"/>
        </w:rPr>
        <w:t xml:space="preserve"> вид</w:t>
      </w:r>
      <w:r w:rsidRPr="002A632B">
        <w:rPr>
          <w:rFonts w:ascii="Times New Roman" w:hAnsi="Times New Roman" w:cs="Times New Roman"/>
          <w:b/>
          <w:sz w:val="24"/>
          <w:szCs w:val="24"/>
        </w:rPr>
        <w:t>ом</w:t>
      </w:r>
      <w:r w:rsidRPr="009D7ECA">
        <w:rPr>
          <w:rFonts w:ascii="Times New Roman" w:hAnsi="Times New Roman" w:cs="Times New Roman"/>
          <w:b/>
          <w:sz w:val="24"/>
          <w:szCs w:val="24"/>
        </w:rPr>
        <w:t xml:space="preserve"> детской музыкальной деятельности</w:t>
      </w:r>
      <w:r w:rsidRPr="002A632B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Pr="009D7ECA">
        <w:rPr>
          <w:rFonts w:ascii="Times New Roman" w:hAnsi="Times New Roman" w:cs="Times New Roman"/>
          <w:b/>
          <w:sz w:val="24"/>
          <w:szCs w:val="24"/>
        </w:rPr>
        <w:t>:</w:t>
      </w:r>
    </w:p>
    <w:p w:rsidR="00B22DD0" w:rsidRPr="009D7ECA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bCs/>
          <w:sz w:val="24"/>
          <w:szCs w:val="24"/>
        </w:rPr>
        <w:t>А) восприятие музыки</w:t>
      </w:r>
    </w:p>
    <w:p w:rsidR="00B22DD0" w:rsidRPr="009D7ECA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Б) певческая исполнительская деятельность</w:t>
      </w:r>
    </w:p>
    <w:p w:rsidR="00B22DD0" w:rsidRPr="009D7ECA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В) музыкально-ритмическая исполнительская деятельность</w:t>
      </w:r>
    </w:p>
    <w:p w:rsidR="00B22DD0" w:rsidRPr="009D7ECA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Г) музыкально-инструментальная исполнительская деятельность</w:t>
      </w:r>
    </w:p>
    <w:p w:rsidR="00B22DD0" w:rsidRPr="009D7ECA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Д) музыкально-творческая деятельность</w:t>
      </w:r>
    </w:p>
    <w:p w:rsidR="00B22DD0" w:rsidRPr="00F83C6F" w:rsidRDefault="00B22DD0" w:rsidP="00B22DD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2DD0" w:rsidRPr="00B22DD0" w:rsidRDefault="00B22DD0" w:rsidP="00B22DD0">
      <w:pPr>
        <w:pStyle w:val="a3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b/>
          <w:color w:val="000000"/>
          <w:sz w:val="24"/>
          <w:szCs w:val="24"/>
        </w:rPr>
        <w:t>14. Способ педагогического воздействия, направленный на достижение целей воспитания или обучения – это: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>А) метод;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>Б) методический прием;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B22DD0">
        <w:rPr>
          <w:rFonts w:ascii="Times New Roman" w:hAnsi="Times New Roman" w:cs="Times New Roman"/>
          <w:sz w:val="24"/>
          <w:szCs w:val="24"/>
        </w:rPr>
        <w:t> средства обучения и воспитания.</w:t>
      </w:r>
    </w:p>
    <w:p w:rsidR="00B22DD0" w:rsidRPr="006B044E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6B044E">
        <w:rPr>
          <w:rFonts w:ascii="Times New Roman" w:hAnsi="Times New Roman" w:cs="Times New Roman"/>
          <w:b/>
          <w:sz w:val="24"/>
          <w:szCs w:val="24"/>
        </w:rPr>
        <w:t>Определить группу методов по источнику знаний.</w:t>
      </w:r>
    </w:p>
    <w:p w:rsidR="00B22DD0" w:rsidRPr="006B044E" w:rsidRDefault="00B22DD0" w:rsidP="00B22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bCs/>
          <w:sz w:val="24"/>
          <w:szCs w:val="24"/>
        </w:rPr>
        <w:t>А) словесные, наглядные, практические, игровые, объяснительно-иллюстративные</w:t>
      </w:r>
    </w:p>
    <w:p w:rsidR="00B22DD0" w:rsidRPr="006B044E" w:rsidRDefault="00B22DD0" w:rsidP="00B22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sz w:val="24"/>
          <w:szCs w:val="24"/>
        </w:rPr>
        <w:t>Б) проблемные, частично-поисковые, исследовательские</w:t>
      </w:r>
    </w:p>
    <w:p w:rsidR="00B22DD0" w:rsidRPr="006B044E" w:rsidRDefault="00B22DD0" w:rsidP="00B22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sz w:val="24"/>
          <w:szCs w:val="24"/>
        </w:rPr>
        <w:t>В) методы изучения новых знаний, методы закрепления знаний, методы контроля</w:t>
      </w:r>
    </w:p>
    <w:p w:rsidR="00B22DD0" w:rsidRPr="002A632B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16. </w:t>
      </w:r>
      <w:r w:rsidRPr="002A632B">
        <w:rPr>
          <w:rFonts w:ascii="Times New Roman" w:hAnsi="Times New Roman" w:cs="Times New Roman"/>
          <w:b/>
          <w:sz w:val="24"/>
          <w:szCs w:val="24"/>
        </w:rPr>
        <w:t>Ведущим методом музыкального воспитания дошкольников является: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А) наглядно-слуховой метод;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Б) словестный метод;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В) практический метод.</w:t>
      </w:r>
    </w:p>
    <w:p w:rsidR="00B22DD0" w:rsidRDefault="00B22DD0" w:rsidP="00B22D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22DD0" w:rsidRPr="00056A8F" w:rsidRDefault="00B22DD0" w:rsidP="00B22DD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2A63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Pr="00056A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етоды</w:t>
      </w:r>
      <w:r w:rsidRPr="002A63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которые </w:t>
      </w:r>
      <w:r w:rsidRPr="00056A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наиболее активизируют сознание детей, способствуют осмыслению поставленных задач</w:t>
      </w:r>
      <w:r w:rsidRPr="002A63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процессе музыкальных занятий:</w:t>
      </w:r>
    </w:p>
    <w:p w:rsidR="00B22DD0" w:rsidRPr="00056A8F" w:rsidRDefault="00B22DD0" w:rsidP="00B22D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проблемные</w:t>
      </w: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2DD0" w:rsidRPr="00056A8F" w:rsidRDefault="00B22DD0" w:rsidP="00B22D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</w:t>
      </w: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2DD0" w:rsidRPr="00056A8F" w:rsidRDefault="00B22DD0" w:rsidP="00B22D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</w:t>
      </w: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2DD0" w:rsidRPr="00056A8F" w:rsidRDefault="00B22DD0" w:rsidP="00B22D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6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словестные.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2DD0" w:rsidRPr="002A632B" w:rsidRDefault="00B22DD0" w:rsidP="00B22D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2A632B">
        <w:rPr>
          <w:rFonts w:ascii="Times New Roman" w:hAnsi="Times New Roman" w:cs="Times New Roman"/>
          <w:b/>
          <w:sz w:val="24"/>
          <w:szCs w:val="24"/>
        </w:rPr>
        <w:t>Метод, который помогает подвести детей к целостному восприятию музыкального образа и пониманию содержания конкретных музыкальных произведений, передать им определенные знания: о музыке, композиторах, исполнителях, музыкальных инструментах – это: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А) наглядно-слуховой метод;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Б) словестный метод;</w:t>
      </w:r>
    </w:p>
    <w:p w:rsidR="00B22DD0" w:rsidRPr="002A632B" w:rsidRDefault="00B22DD0" w:rsidP="00B22DD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632B">
        <w:rPr>
          <w:rFonts w:ascii="Times New Roman" w:hAnsi="Times New Roman" w:cs="Times New Roman"/>
          <w:sz w:val="24"/>
          <w:szCs w:val="24"/>
        </w:rPr>
        <w:t>В) практический метод.</w:t>
      </w:r>
    </w:p>
    <w:p w:rsidR="00B22DD0" w:rsidRDefault="00B22DD0" w:rsidP="00B22DD0">
      <w:pPr>
        <w:pStyle w:val="a3"/>
        <w:ind w:left="0"/>
        <w:jc w:val="both"/>
        <w:rPr>
          <w:b/>
          <w:color w:val="000000"/>
        </w:rPr>
      </w:pPr>
    </w:p>
    <w:p w:rsidR="00B22DD0" w:rsidRPr="00B22DD0" w:rsidRDefault="00B22DD0" w:rsidP="00B22DD0">
      <w:pPr>
        <w:pStyle w:val="a3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b/>
          <w:color w:val="000000"/>
          <w:sz w:val="24"/>
          <w:szCs w:val="24"/>
        </w:rPr>
        <w:t>19. Частное проявление того или иного метода воспитания и обучения, его конкретные элементы – это: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>А) метод;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>Б) методический прием;</w:t>
      </w:r>
    </w:p>
    <w:p w:rsidR="00B22DD0" w:rsidRPr="00B22DD0" w:rsidRDefault="00B22DD0" w:rsidP="00B22DD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2DD0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B22DD0">
        <w:rPr>
          <w:rFonts w:ascii="Times New Roman" w:hAnsi="Times New Roman" w:cs="Times New Roman"/>
          <w:sz w:val="24"/>
          <w:szCs w:val="24"/>
        </w:rPr>
        <w:t>средства обучения и воспитания.</w:t>
      </w:r>
    </w:p>
    <w:p w:rsidR="00B22DD0" w:rsidRDefault="00B22DD0" w:rsidP="00B22DD0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22DD0" w:rsidRPr="002A632B" w:rsidRDefault="00B22DD0" w:rsidP="00B22DD0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20. </w:t>
      </w:r>
      <w:r w:rsidRPr="002A632B">
        <w:rPr>
          <w:b/>
          <w:color w:val="000000"/>
        </w:rPr>
        <w:t>Какая форма организации музыкальной деятельности детей является ведущей в детском саду:</w:t>
      </w:r>
    </w:p>
    <w:p w:rsidR="00B22DD0" w:rsidRPr="002A632B" w:rsidRDefault="00B22DD0" w:rsidP="00B22DD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2A632B">
        <w:rPr>
          <w:color w:val="000000"/>
        </w:rPr>
        <w:t>А) музыкальные занятия;</w:t>
      </w:r>
    </w:p>
    <w:p w:rsidR="00B22DD0" w:rsidRPr="002A632B" w:rsidRDefault="00B22DD0" w:rsidP="00B22DD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2A632B">
        <w:rPr>
          <w:color w:val="000000"/>
        </w:rPr>
        <w:t>Б) консультации для родителей;</w:t>
      </w:r>
    </w:p>
    <w:p w:rsidR="00B22DD0" w:rsidRPr="002A632B" w:rsidRDefault="00B22DD0" w:rsidP="00B22DD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2A632B">
        <w:rPr>
          <w:color w:val="000000"/>
        </w:rPr>
        <w:t>В) досуг;</w:t>
      </w:r>
    </w:p>
    <w:p w:rsidR="00B22DD0" w:rsidRDefault="00B22DD0" w:rsidP="00B22DD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2A632B">
        <w:rPr>
          <w:color w:val="000000"/>
        </w:rPr>
        <w:t>Г) игра на музыкальных инструментах.</w:t>
      </w:r>
    </w:p>
    <w:p w:rsidR="007C43FB" w:rsidRDefault="007C43FB" w:rsidP="00B22DD0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7C43FB" w:rsidRPr="007C43FB" w:rsidRDefault="007C43FB" w:rsidP="007C43FB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7C43FB">
        <w:rPr>
          <w:b/>
          <w:color w:val="000000"/>
        </w:rPr>
        <w:t xml:space="preserve">Часть </w:t>
      </w:r>
      <w:r w:rsidRPr="007C43FB">
        <w:rPr>
          <w:b/>
          <w:color w:val="000000"/>
          <w:lang w:val="en-US"/>
        </w:rPr>
        <w:t>II</w:t>
      </w:r>
      <w:r w:rsidRPr="007C43FB">
        <w:rPr>
          <w:b/>
          <w:color w:val="000000"/>
        </w:rPr>
        <w:t>.</w:t>
      </w:r>
    </w:p>
    <w:p w:rsidR="007C43FB" w:rsidRPr="00BE6F9B" w:rsidRDefault="007C43FB" w:rsidP="007C43FB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Составить план </w:t>
      </w:r>
      <w:r w:rsidRPr="00BE6F9B">
        <w:rPr>
          <w:rFonts w:ascii="Times New Roman" w:hAnsi="Times New Roman" w:cs="Times New Roman"/>
          <w:sz w:val="28"/>
        </w:rPr>
        <w:t>последовательно</w:t>
      </w:r>
      <w:r>
        <w:rPr>
          <w:rFonts w:ascii="Times New Roman" w:hAnsi="Times New Roman" w:cs="Times New Roman"/>
          <w:sz w:val="28"/>
        </w:rPr>
        <w:t xml:space="preserve">го разучивания </w:t>
      </w:r>
      <w:r w:rsidRPr="00BE6F9B">
        <w:rPr>
          <w:rFonts w:ascii="Times New Roman" w:hAnsi="Times New Roman" w:cs="Times New Roman"/>
          <w:sz w:val="28"/>
        </w:rPr>
        <w:t>песн</w:t>
      </w:r>
      <w:r>
        <w:rPr>
          <w:rFonts w:ascii="Times New Roman" w:hAnsi="Times New Roman" w:cs="Times New Roman"/>
          <w:sz w:val="28"/>
        </w:rPr>
        <w:t>и</w:t>
      </w:r>
      <w:r w:rsidRPr="00BE6F9B">
        <w:rPr>
          <w:rFonts w:ascii="Times New Roman" w:hAnsi="Times New Roman" w:cs="Times New Roman"/>
          <w:sz w:val="28"/>
        </w:rPr>
        <w:t xml:space="preserve"> (по выбору) в одной из возрастных групп </w:t>
      </w:r>
      <w:r w:rsidR="003878AB">
        <w:rPr>
          <w:rFonts w:ascii="Times New Roman" w:hAnsi="Times New Roman" w:cs="Times New Roman"/>
          <w:sz w:val="28"/>
        </w:rPr>
        <w:t>ДОО</w:t>
      </w:r>
      <w:r w:rsidR="009B4A54">
        <w:rPr>
          <w:rFonts w:ascii="Times New Roman" w:hAnsi="Times New Roman" w:cs="Times New Roman"/>
          <w:sz w:val="28"/>
        </w:rPr>
        <w:t xml:space="preserve"> на протяжении нескольких занятий</w:t>
      </w:r>
      <w:r w:rsidRPr="00BE6F9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Выделить задачи обучения пению на каждом занятии, методы и приемы коллективной и индивидуальной работы с детьми.</w:t>
      </w:r>
    </w:p>
    <w:p w:rsidR="007C43FB" w:rsidRDefault="007C43FB">
      <w:pPr>
        <w:spacing w:line="259" w:lineRule="auto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7C43FB" w:rsidRDefault="007C43FB" w:rsidP="007C43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Вариант </w:t>
      </w:r>
      <w:r w:rsidRPr="008B4F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B4A54" w:rsidRDefault="009B4A54" w:rsidP="009B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E6F3A">
        <w:rPr>
          <w:rFonts w:ascii="Times New Roman" w:hAnsi="Times New Roman" w:cs="Times New Roman"/>
          <w:b/>
          <w:sz w:val="24"/>
          <w:szCs w:val="24"/>
        </w:rPr>
        <w:t>Музыкальное образование дошкольников - это ...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bCs/>
          <w:sz w:val="24"/>
          <w:szCs w:val="24"/>
        </w:rPr>
        <w:t>А) целенаправленный процесс развития целостной личности ребенка в процессе приобщения к ценностям музыкального искусства;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Б) педагогически организованный процесс передачи от поколения к поколению способов и знаний, необходимых для физического совершенствования детей;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В) развитие активной мыслительной деятельности дошкольников, включающее формирование интеллектуальных умений и навыков, воображения, восприятии, памяти, мышления, любознательности и умственных способностей;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Г) процесс философского осмысления жизни.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E6F3A">
        <w:rPr>
          <w:rFonts w:ascii="Times New Roman" w:hAnsi="Times New Roman" w:cs="Times New Roman"/>
          <w:b/>
          <w:sz w:val="24"/>
          <w:szCs w:val="24"/>
        </w:rPr>
        <w:t>Целенаправленное формирование личности ребенка путем воздействия музыкального искусства – это: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А) музыкальное воспитание;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Б) музыкальное обучение;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В) музыкальное развитие.</w:t>
      </w:r>
    </w:p>
    <w:p w:rsidR="007C43FB" w:rsidRPr="00A94C8E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94C8E">
        <w:rPr>
          <w:rFonts w:ascii="Times New Roman" w:hAnsi="Times New Roman" w:cs="Times New Roman"/>
          <w:b/>
          <w:sz w:val="24"/>
          <w:szCs w:val="24"/>
        </w:rPr>
        <w:t>Наука об общих закономерностях музыкального образования и развития личности ребенка - это:</w:t>
      </w:r>
    </w:p>
    <w:p w:rsidR="007C43FB" w:rsidRPr="00A94C8E" w:rsidRDefault="007C43FB" w:rsidP="009B4A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94C8E">
        <w:rPr>
          <w:rFonts w:ascii="Times New Roman" w:hAnsi="Times New Roman" w:cs="Times New Roman"/>
          <w:bCs/>
          <w:sz w:val="24"/>
          <w:szCs w:val="24"/>
        </w:rPr>
        <w:t>А) теория музыкального образования</w:t>
      </w:r>
      <w:r w:rsidR="009B4A54">
        <w:rPr>
          <w:rFonts w:ascii="Times New Roman" w:hAnsi="Times New Roman" w:cs="Times New Roman"/>
          <w:bCs/>
          <w:sz w:val="24"/>
          <w:szCs w:val="24"/>
        </w:rPr>
        <w:t>;</w:t>
      </w:r>
    </w:p>
    <w:p w:rsidR="007C43FB" w:rsidRPr="00A94C8E" w:rsidRDefault="007C43FB" w:rsidP="009B4A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94C8E">
        <w:rPr>
          <w:rFonts w:ascii="Times New Roman" w:hAnsi="Times New Roman" w:cs="Times New Roman"/>
          <w:sz w:val="24"/>
          <w:szCs w:val="24"/>
        </w:rPr>
        <w:t>Б) средство музыкального образования детей</w:t>
      </w:r>
      <w:r w:rsidR="009B4A54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94C8E" w:rsidRDefault="007C43FB" w:rsidP="009B4A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94C8E">
        <w:rPr>
          <w:rFonts w:ascii="Times New Roman" w:hAnsi="Times New Roman" w:cs="Times New Roman"/>
          <w:sz w:val="24"/>
          <w:szCs w:val="24"/>
        </w:rPr>
        <w:t>В) система музыкального образования детей</w:t>
      </w:r>
      <w:r w:rsidR="009B4A54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94C8E" w:rsidRDefault="007C43FB" w:rsidP="009B4A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94C8E">
        <w:rPr>
          <w:rFonts w:ascii="Times New Roman" w:hAnsi="Times New Roman" w:cs="Times New Roman"/>
          <w:sz w:val="24"/>
          <w:szCs w:val="24"/>
        </w:rPr>
        <w:t>Г) практика музыкального образования детей</w:t>
      </w:r>
      <w:r w:rsidR="009B4A54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94C8E" w:rsidRDefault="007C43FB" w:rsidP="009B4A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94C8E">
        <w:rPr>
          <w:rFonts w:ascii="Times New Roman" w:hAnsi="Times New Roman" w:cs="Times New Roman"/>
          <w:sz w:val="24"/>
          <w:szCs w:val="24"/>
        </w:rPr>
        <w:t>Д) категория музыкального образования детей</w:t>
      </w:r>
      <w:r w:rsidR="009B4A54">
        <w:rPr>
          <w:rFonts w:ascii="Times New Roman" w:hAnsi="Times New Roman" w:cs="Times New Roman"/>
          <w:sz w:val="24"/>
          <w:szCs w:val="24"/>
        </w:rPr>
        <w:t>.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4. </w:t>
      </w:r>
      <w:r w:rsidRPr="00AE6F3A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Эмоциональная отзывчивость на высокохудожественные произведения музыкального искусства,</w:t>
      </w:r>
      <w:r w:rsidRPr="00AE6F3A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которая играет для ребенка роль первоначальной положительной оценки и способствует формированию интереса к музыке, начал вкуса, представлений о красоте – это:</w:t>
      </w:r>
    </w:p>
    <w:p w:rsidR="007C43FB" w:rsidRPr="00AE6F3A" w:rsidRDefault="007C43FB" w:rsidP="007C43FB">
      <w:pPr>
        <w:spacing w:after="0" w:line="240" w:lineRule="auto"/>
        <w:ind w:firstLine="70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6F3A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музыкальное восприятие;</w:t>
      </w:r>
    </w:p>
    <w:p w:rsidR="007C43FB" w:rsidRPr="00AE6F3A" w:rsidRDefault="007C43FB" w:rsidP="007C43FB">
      <w:pPr>
        <w:spacing w:after="0" w:line="240" w:lineRule="auto"/>
        <w:ind w:firstLine="70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E6F3A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музыкальная культура;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E6F3A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музыкальность.</w:t>
      </w: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E6F3A">
        <w:rPr>
          <w:rFonts w:ascii="Times New Roman" w:hAnsi="Times New Roman" w:cs="Times New Roman"/>
          <w:b/>
          <w:sz w:val="24"/>
          <w:szCs w:val="24"/>
        </w:rPr>
        <w:t>Разработкой теоретических основ методики музыкального воспитания дошкольников в России занимались …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bCs/>
          <w:sz w:val="24"/>
          <w:szCs w:val="24"/>
        </w:rPr>
        <w:t xml:space="preserve">А) В.Н. </w:t>
      </w:r>
      <w:proofErr w:type="spellStart"/>
      <w:r w:rsidRPr="00AE6F3A">
        <w:rPr>
          <w:rFonts w:ascii="Times New Roman" w:hAnsi="Times New Roman" w:cs="Times New Roman"/>
          <w:bCs/>
          <w:sz w:val="24"/>
          <w:szCs w:val="24"/>
        </w:rPr>
        <w:t>Шацкая</w:t>
      </w:r>
      <w:proofErr w:type="spellEnd"/>
      <w:r w:rsidRPr="00AE6F3A">
        <w:rPr>
          <w:rFonts w:ascii="Times New Roman" w:hAnsi="Times New Roman" w:cs="Times New Roman"/>
          <w:bCs/>
          <w:sz w:val="24"/>
          <w:szCs w:val="24"/>
        </w:rPr>
        <w:t xml:space="preserve">, Н.А. Ветлугина, Н.А. </w:t>
      </w:r>
      <w:proofErr w:type="spellStart"/>
      <w:r w:rsidRPr="00AE6F3A">
        <w:rPr>
          <w:rFonts w:ascii="Times New Roman" w:hAnsi="Times New Roman" w:cs="Times New Roman"/>
          <w:bCs/>
          <w:sz w:val="24"/>
          <w:szCs w:val="24"/>
        </w:rPr>
        <w:t>Метлов</w:t>
      </w:r>
      <w:proofErr w:type="spellEnd"/>
      <w:r w:rsidRPr="00AE6F3A">
        <w:rPr>
          <w:rFonts w:ascii="Times New Roman" w:hAnsi="Times New Roman" w:cs="Times New Roman"/>
          <w:bCs/>
          <w:sz w:val="24"/>
          <w:szCs w:val="24"/>
        </w:rPr>
        <w:t>, И.Л. Дзержинская;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Б) Р.С. Буре, Т.А. Маркова, В.И. Нечаева, А.В. Запорожец;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 xml:space="preserve">В) Л.А. </w:t>
      </w:r>
      <w:proofErr w:type="spellStart"/>
      <w:r w:rsidRPr="00AE6F3A">
        <w:rPr>
          <w:rFonts w:ascii="Times New Roman" w:hAnsi="Times New Roman" w:cs="Times New Roman"/>
          <w:sz w:val="24"/>
          <w:szCs w:val="24"/>
        </w:rPr>
        <w:t>Венгер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 xml:space="preserve">, Л.С. Выготский, О.М. Дьяченко, Т.Н. </w:t>
      </w:r>
      <w:proofErr w:type="spellStart"/>
      <w:r w:rsidRPr="00AE6F3A">
        <w:rPr>
          <w:rFonts w:ascii="Times New Roman" w:hAnsi="Times New Roman" w:cs="Times New Roman"/>
          <w:sz w:val="24"/>
          <w:szCs w:val="24"/>
        </w:rPr>
        <w:t>Доронова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 xml:space="preserve">Г) В.Т. Кудрявцев, В.В. Давыдов, Т.Г. Казакова, Н.П. </w:t>
      </w:r>
      <w:proofErr w:type="spellStart"/>
      <w:r w:rsidRPr="00AE6F3A">
        <w:rPr>
          <w:rFonts w:ascii="Times New Roman" w:hAnsi="Times New Roman" w:cs="Times New Roman"/>
          <w:sz w:val="24"/>
          <w:szCs w:val="24"/>
        </w:rPr>
        <w:t>Сакулина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 xml:space="preserve">Д) О.С. Ушакова, Г.Н. Пантелеев, Т.С. </w:t>
      </w:r>
      <w:proofErr w:type="spellStart"/>
      <w:proofErr w:type="gramStart"/>
      <w:r w:rsidRPr="00AE6F3A">
        <w:rPr>
          <w:rFonts w:ascii="Times New Roman" w:hAnsi="Times New Roman" w:cs="Times New Roman"/>
          <w:sz w:val="24"/>
          <w:szCs w:val="24"/>
        </w:rPr>
        <w:t>Комарова,Л.Я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E6F3A">
        <w:rPr>
          <w:rFonts w:ascii="Times New Roman" w:hAnsi="Times New Roman" w:cs="Times New Roman"/>
          <w:sz w:val="24"/>
          <w:szCs w:val="24"/>
        </w:rPr>
        <w:t xml:space="preserve"> Гальперин.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3FB" w:rsidRPr="004800C6" w:rsidRDefault="007C43FB" w:rsidP="007C43F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Pr="004800C6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5713"/>
      </w:tblGrid>
      <w:tr w:rsidR="007C43FB" w:rsidRPr="004800C6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Музыкальность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способностей, развиваемых на основе врожденных задатков в музыкальной деятельности</w:t>
            </w:r>
          </w:p>
        </w:tc>
      </w:tr>
      <w:tr w:rsidR="007C43FB" w:rsidRPr="004800C6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Ладовое чувство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эмоциональное переживание, эмоциональная способность</w:t>
            </w:r>
          </w:p>
        </w:tc>
      </w:tr>
      <w:tr w:rsidR="007C43FB" w:rsidRPr="004800C6" w:rsidTr="007C43FB"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музыкальные способности</w:t>
            </w:r>
          </w:p>
        </w:tc>
        <w:tc>
          <w:tcPr>
            <w:tcW w:w="5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ладовое чувство, музыкально-слуховые представления, чувство ритма</w:t>
            </w:r>
          </w:p>
        </w:tc>
      </w:tr>
    </w:tbl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AE6F3A">
        <w:rPr>
          <w:rFonts w:ascii="Times New Roman" w:hAnsi="Times New Roman" w:cs="Times New Roman"/>
          <w:b/>
          <w:sz w:val="24"/>
          <w:szCs w:val="24"/>
        </w:rPr>
        <w:t>Кто впервые описал психологию музыкальных способностей: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bCs/>
          <w:sz w:val="24"/>
          <w:szCs w:val="24"/>
        </w:rPr>
        <w:t>А) Н.А. Ветлугина;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 xml:space="preserve">Б) В.Н. </w:t>
      </w:r>
      <w:proofErr w:type="spellStart"/>
      <w:r w:rsidRPr="00AE6F3A">
        <w:rPr>
          <w:rFonts w:ascii="Times New Roman" w:hAnsi="Times New Roman" w:cs="Times New Roman"/>
          <w:sz w:val="24"/>
          <w:szCs w:val="24"/>
        </w:rPr>
        <w:t>Шацкая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>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В) И.Л. Дзержинская;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lastRenderedPageBreak/>
        <w:t xml:space="preserve">Г) Н.А. </w:t>
      </w:r>
      <w:proofErr w:type="spellStart"/>
      <w:r w:rsidRPr="00AE6F3A">
        <w:rPr>
          <w:rFonts w:ascii="Times New Roman" w:hAnsi="Times New Roman" w:cs="Times New Roman"/>
          <w:sz w:val="24"/>
          <w:szCs w:val="24"/>
        </w:rPr>
        <w:t>Метлов</w:t>
      </w:r>
      <w:proofErr w:type="spellEnd"/>
      <w:r w:rsidRPr="00AE6F3A">
        <w:rPr>
          <w:rFonts w:ascii="Times New Roman" w:hAnsi="Times New Roman" w:cs="Times New Roman"/>
          <w:sz w:val="24"/>
          <w:szCs w:val="24"/>
        </w:rPr>
        <w:t>;</w:t>
      </w:r>
    </w:p>
    <w:p w:rsidR="007C43FB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Д) Б.М. Теплов.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E6F3A">
        <w:rPr>
          <w:rFonts w:ascii="Times New Roman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5572"/>
      </w:tblGrid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вид детской деятельности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показ игрушки при разучивании песни «Петушок»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прием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репертуар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музыкально-ритмические движения </w:t>
            </w:r>
          </w:p>
        </w:tc>
      </w:tr>
    </w:tbl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AE6F3A">
        <w:rPr>
          <w:rFonts w:ascii="Times New Roman" w:eastAsia="Calibri" w:hAnsi="Times New Roman" w:cs="Times New Roman"/>
          <w:b/>
          <w:sz w:val="24"/>
          <w:szCs w:val="24"/>
        </w:rPr>
        <w:t>Формой организации музыкальной деятельности является …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bCs/>
          <w:sz w:val="24"/>
          <w:szCs w:val="24"/>
        </w:rPr>
        <w:t xml:space="preserve">А) </w:t>
      </w:r>
      <w:r w:rsidRPr="00AE6F3A">
        <w:rPr>
          <w:rFonts w:ascii="Times New Roman" w:eastAsia="Calibri" w:hAnsi="Times New Roman" w:cs="Times New Roman"/>
          <w:sz w:val="24"/>
          <w:szCs w:val="24"/>
        </w:rPr>
        <w:t>музыкальный досуг;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Б) музыкальное развлечение;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В) музыкальное занятие;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AE6F3A">
        <w:rPr>
          <w:rFonts w:ascii="Times New Roman" w:eastAsia="Calibri" w:hAnsi="Times New Roman" w:cs="Times New Roman"/>
          <w:bCs/>
          <w:sz w:val="24"/>
          <w:szCs w:val="24"/>
        </w:rPr>
        <w:t>пение;</w:t>
      </w:r>
      <w:r w:rsidRPr="00AE6F3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43FB" w:rsidRPr="00AE6F3A" w:rsidRDefault="007C43FB" w:rsidP="007C43F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Д) восприятие музыки.</w:t>
      </w:r>
    </w:p>
    <w:p w:rsidR="007C43FB" w:rsidRPr="004800C6" w:rsidRDefault="007C43FB" w:rsidP="007C43F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Pr="00AE6F3A">
        <w:rPr>
          <w:rFonts w:ascii="Times New Roman" w:eastAsia="Calibri" w:hAnsi="Times New Roman" w:cs="Times New Roman"/>
          <w:b/>
          <w:sz w:val="24"/>
          <w:szCs w:val="24"/>
        </w:rPr>
        <w:t>Установите соответствие:</w:t>
      </w:r>
    </w:p>
    <w:tbl>
      <w:tblPr>
        <w:tblW w:w="9639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5572"/>
      </w:tblGrid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наглядный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музыкального произведения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образного рассказа 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деятельность детей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</w:tr>
      <w:tr w:rsidR="007C43FB" w:rsidRPr="004800C6" w:rsidTr="007C43FB"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5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3FB" w:rsidRPr="004800C6" w:rsidRDefault="007C43FB" w:rsidP="007C43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6F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r w:rsidRPr="004800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условно-схематическое изображение последовательности движений танца </w:t>
            </w:r>
          </w:p>
        </w:tc>
      </w:tr>
    </w:tbl>
    <w:p w:rsidR="007C43FB" w:rsidRPr="00AE6F3A" w:rsidRDefault="007C43FB" w:rsidP="007C43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AE6F3A">
        <w:rPr>
          <w:rFonts w:ascii="Times New Roman" w:hAnsi="Times New Roman" w:cs="Times New Roman"/>
          <w:b/>
          <w:sz w:val="24"/>
          <w:szCs w:val="24"/>
        </w:rPr>
        <w:t>Различные способы, средства познания детьми музыкального искусства (а через него и окружающей жизни, и самого себя), с помощью которого осуществляется и общее развитие – это: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А) музыкальная деятельность;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Б) музыкальное искусство;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В) музыкальное творчество.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C43FB" w:rsidRPr="00AE6F3A" w:rsidRDefault="007C43FB" w:rsidP="007C43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AE6F3A">
        <w:rPr>
          <w:rFonts w:ascii="Times New Roman" w:hAnsi="Times New Roman" w:cs="Times New Roman"/>
          <w:b/>
          <w:sz w:val="24"/>
          <w:szCs w:val="24"/>
        </w:rPr>
        <w:t>К видам музыкальной деятельности дошкольников НЕ относится: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А) исполнительство;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Б) музыкознание;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В) творчество;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Г) восприятие;</w:t>
      </w:r>
    </w:p>
    <w:p w:rsidR="007C43FB" w:rsidRPr="00AE6F3A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6F3A">
        <w:rPr>
          <w:rFonts w:ascii="Times New Roman" w:eastAsia="Calibri" w:hAnsi="Times New Roman" w:cs="Times New Roman"/>
          <w:sz w:val="24"/>
          <w:szCs w:val="24"/>
        </w:rPr>
        <w:t>Д) музыкально-образовательная деятельность.</w:t>
      </w:r>
    </w:p>
    <w:p w:rsidR="007C43FB" w:rsidRPr="00F83C6F" w:rsidRDefault="007C43FB" w:rsidP="007C43F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43FB" w:rsidRPr="009D7EC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9D7ECA">
        <w:rPr>
          <w:rFonts w:ascii="Times New Roman" w:hAnsi="Times New Roman" w:cs="Times New Roman"/>
          <w:b/>
          <w:sz w:val="24"/>
          <w:szCs w:val="24"/>
        </w:rPr>
        <w:t>Ведущи</w:t>
      </w:r>
      <w:r w:rsidRPr="00AE6F3A">
        <w:rPr>
          <w:rFonts w:ascii="Times New Roman" w:hAnsi="Times New Roman" w:cs="Times New Roman"/>
          <w:b/>
          <w:sz w:val="24"/>
          <w:szCs w:val="24"/>
        </w:rPr>
        <w:t>м</w:t>
      </w:r>
      <w:r w:rsidRPr="009D7ECA">
        <w:rPr>
          <w:rFonts w:ascii="Times New Roman" w:hAnsi="Times New Roman" w:cs="Times New Roman"/>
          <w:b/>
          <w:sz w:val="24"/>
          <w:szCs w:val="24"/>
        </w:rPr>
        <w:t xml:space="preserve"> вид</w:t>
      </w:r>
      <w:r w:rsidRPr="00AE6F3A">
        <w:rPr>
          <w:rFonts w:ascii="Times New Roman" w:hAnsi="Times New Roman" w:cs="Times New Roman"/>
          <w:b/>
          <w:sz w:val="24"/>
          <w:szCs w:val="24"/>
        </w:rPr>
        <w:t>ом</w:t>
      </w:r>
      <w:r w:rsidRPr="009D7ECA">
        <w:rPr>
          <w:rFonts w:ascii="Times New Roman" w:hAnsi="Times New Roman" w:cs="Times New Roman"/>
          <w:b/>
          <w:sz w:val="24"/>
          <w:szCs w:val="24"/>
        </w:rPr>
        <w:t xml:space="preserve"> детской музыкальной деятельности</w:t>
      </w:r>
      <w:r w:rsidRPr="00AE6F3A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Pr="009D7ECA">
        <w:rPr>
          <w:rFonts w:ascii="Times New Roman" w:hAnsi="Times New Roman" w:cs="Times New Roman"/>
          <w:b/>
          <w:sz w:val="24"/>
          <w:szCs w:val="24"/>
        </w:rPr>
        <w:t>:</w:t>
      </w:r>
    </w:p>
    <w:p w:rsidR="007C43FB" w:rsidRPr="009D7EC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bCs/>
          <w:sz w:val="24"/>
          <w:szCs w:val="24"/>
        </w:rPr>
        <w:t>А) восприятие музыки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7C43FB" w:rsidRPr="009D7EC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Б) певческая исполнительская деятельность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43FB" w:rsidRPr="009D7EC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В) музыкально-ритмическая исполнительская деятельность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43FB" w:rsidRPr="009D7EC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Г) музыкально-инструментальная исполнительская деятельность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43FB" w:rsidRPr="009D7EC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D7ECA">
        <w:rPr>
          <w:rFonts w:ascii="Times New Roman" w:hAnsi="Times New Roman" w:cs="Times New Roman"/>
          <w:sz w:val="24"/>
          <w:szCs w:val="24"/>
        </w:rPr>
        <w:t>Д) музыкально-творческая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3FB" w:rsidRPr="00AE6F3A" w:rsidRDefault="007C43FB" w:rsidP="007C43FB">
      <w:pPr>
        <w:pStyle w:val="a3"/>
        <w:ind w:left="0"/>
        <w:jc w:val="both"/>
        <w:rPr>
          <w:b/>
          <w:color w:val="000000"/>
        </w:rPr>
      </w:pPr>
    </w:p>
    <w:p w:rsidR="007C43FB" w:rsidRPr="009B4A54" w:rsidRDefault="007C43FB" w:rsidP="007C43FB">
      <w:pPr>
        <w:pStyle w:val="a3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4A54">
        <w:rPr>
          <w:rFonts w:ascii="Times New Roman" w:hAnsi="Times New Roman" w:cs="Times New Roman"/>
          <w:b/>
          <w:color w:val="000000"/>
          <w:sz w:val="24"/>
          <w:szCs w:val="24"/>
        </w:rPr>
        <w:t>14. Способ педагогического воздействия, направленный на достижение целей воспитания или обучения – это:</w:t>
      </w:r>
    </w:p>
    <w:p w:rsidR="007C43FB" w:rsidRPr="009B4A54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A54">
        <w:rPr>
          <w:rFonts w:ascii="Times New Roman" w:hAnsi="Times New Roman" w:cs="Times New Roman"/>
          <w:color w:val="000000"/>
          <w:sz w:val="24"/>
          <w:szCs w:val="24"/>
        </w:rPr>
        <w:t>А) метод;</w:t>
      </w:r>
    </w:p>
    <w:p w:rsidR="007C43FB" w:rsidRPr="009B4A54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A54">
        <w:rPr>
          <w:rFonts w:ascii="Times New Roman" w:hAnsi="Times New Roman" w:cs="Times New Roman"/>
          <w:color w:val="000000"/>
          <w:sz w:val="24"/>
          <w:szCs w:val="24"/>
        </w:rPr>
        <w:t>Б) методический прием;</w:t>
      </w:r>
    </w:p>
    <w:p w:rsidR="007C43FB" w:rsidRPr="009B4A54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A54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9B4A54">
        <w:rPr>
          <w:rFonts w:ascii="Times New Roman" w:hAnsi="Times New Roman" w:cs="Times New Roman"/>
          <w:sz w:val="24"/>
          <w:szCs w:val="24"/>
        </w:rPr>
        <w:t> средства обучения и воспитания.</w:t>
      </w:r>
    </w:p>
    <w:p w:rsidR="007C43FB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3FB" w:rsidRPr="006B044E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</w:t>
      </w:r>
      <w:r w:rsidRPr="006B044E">
        <w:rPr>
          <w:rFonts w:ascii="Times New Roman" w:hAnsi="Times New Roman" w:cs="Times New Roman"/>
          <w:b/>
          <w:sz w:val="24"/>
          <w:szCs w:val="24"/>
        </w:rPr>
        <w:t>Определить группу методов по источнику знаний.</w:t>
      </w:r>
    </w:p>
    <w:p w:rsidR="007C43FB" w:rsidRPr="006B044E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bCs/>
          <w:sz w:val="24"/>
          <w:szCs w:val="24"/>
        </w:rPr>
        <w:t>А) словесные, наглядные, практические, игровые, объяснительно-иллюстративные</w:t>
      </w:r>
    </w:p>
    <w:p w:rsidR="007C43FB" w:rsidRPr="006B044E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sz w:val="24"/>
          <w:szCs w:val="24"/>
        </w:rPr>
        <w:t>Б) проблемные, частично-поисковые, исследовательские</w:t>
      </w:r>
    </w:p>
    <w:p w:rsidR="007C43FB" w:rsidRPr="006B044E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44E">
        <w:rPr>
          <w:rFonts w:ascii="Times New Roman" w:hAnsi="Times New Roman" w:cs="Times New Roman"/>
          <w:sz w:val="24"/>
          <w:szCs w:val="24"/>
        </w:rPr>
        <w:t>В) методы изучения новых знаний, методы закрепления знаний, методы контроля</w:t>
      </w:r>
    </w:p>
    <w:p w:rsidR="007C43FB" w:rsidRPr="009B4A54" w:rsidRDefault="007C43FB" w:rsidP="007C43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A54">
        <w:rPr>
          <w:rFonts w:ascii="Times New Roman" w:hAnsi="Times New Roman" w:cs="Times New Roman"/>
          <w:b/>
          <w:sz w:val="24"/>
          <w:szCs w:val="24"/>
        </w:rPr>
        <w:t>16. Ведущим методом музыкального воспитания дошкольников является:</w:t>
      </w:r>
    </w:p>
    <w:p w:rsidR="007C43FB" w:rsidRPr="009B4A54" w:rsidRDefault="007C43FB" w:rsidP="007C43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B4A54">
        <w:rPr>
          <w:rFonts w:ascii="Times New Roman" w:hAnsi="Times New Roman" w:cs="Times New Roman"/>
          <w:sz w:val="24"/>
          <w:szCs w:val="24"/>
        </w:rPr>
        <w:t>А) словестный метод;</w:t>
      </w:r>
    </w:p>
    <w:p w:rsidR="007C43FB" w:rsidRPr="009B4A54" w:rsidRDefault="007C43FB" w:rsidP="007C43F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B4A54">
        <w:rPr>
          <w:rFonts w:ascii="Times New Roman" w:hAnsi="Times New Roman" w:cs="Times New Roman"/>
          <w:sz w:val="24"/>
          <w:szCs w:val="24"/>
        </w:rPr>
        <w:t>Б) практический метод;</w:t>
      </w:r>
    </w:p>
    <w:p w:rsidR="007C43FB" w:rsidRPr="009B4A54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A54">
        <w:rPr>
          <w:rFonts w:ascii="Times New Roman" w:hAnsi="Times New Roman" w:cs="Times New Roman"/>
          <w:sz w:val="24"/>
          <w:szCs w:val="24"/>
        </w:rPr>
        <w:t>В) наглядно-слуховой метод.</w:t>
      </w:r>
    </w:p>
    <w:p w:rsidR="007C43FB" w:rsidRPr="00056A8F" w:rsidRDefault="007C43FB" w:rsidP="007C43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AE6F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  <w:r w:rsidRPr="00056A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етоды</w:t>
      </w:r>
      <w:r w:rsidRPr="00AE6F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которые </w:t>
      </w:r>
      <w:r w:rsidRPr="00056A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наиболее активизируют сознание детей, способствуют осмыслению поставленных задач</w:t>
      </w:r>
      <w:r w:rsidRPr="00AE6F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процессе музыкальных занятий:</w:t>
      </w:r>
    </w:p>
    <w:p w:rsidR="007C43FB" w:rsidRPr="00056A8F" w:rsidRDefault="007C43FB" w:rsidP="007C43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проблемные</w:t>
      </w: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C43FB" w:rsidRPr="00056A8F" w:rsidRDefault="007C43FB" w:rsidP="007C43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</w:t>
      </w: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C43FB" w:rsidRPr="00056A8F" w:rsidRDefault="007C43FB" w:rsidP="007C43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Pr="0005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</w:t>
      </w: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C43FB" w:rsidRPr="00056A8F" w:rsidRDefault="007C43FB" w:rsidP="007C43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словестные.</w:t>
      </w:r>
    </w:p>
    <w:p w:rsidR="007C43FB" w:rsidRPr="00AE6F3A" w:rsidRDefault="007C43FB" w:rsidP="007C43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AE6F3A">
        <w:rPr>
          <w:rFonts w:ascii="Times New Roman" w:hAnsi="Times New Roman" w:cs="Times New Roman"/>
          <w:b/>
          <w:sz w:val="24"/>
          <w:szCs w:val="24"/>
        </w:rPr>
        <w:t>Метод, который помогает подвести детей к целостному восприятию музыкального образа и пониманию содержания конкретных музыкальных произведений, передать им определенные знания: о музыке, композиторах, исполнителях, музыкальных инструментах – это: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А) наглядно-слуховой метод;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Б) словестный метод;</w:t>
      </w:r>
    </w:p>
    <w:p w:rsidR="007C43FB" w:rsidRPr="00AE6F3A" w:rsidRDefault="007C43FB" w:rsidP="007C43F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6F3A">
        <w:rPr>
          <w:rFonts w:ascii="Times New Roman" w:hAnsi="Times New Roman" w:cs="Times New Roman"/>
          <w:sz w:val="24"/>
          <w:szCs w:val="24"/>
        </w:rPr>
        <w:t>В) практический метод.</w:t>
      </w:r>
    </w:p>
    <w:p w:rsidR="007C43FB" w:rsidRPr="007C43FB" w:rsidRDefault="007C43FB" w:rsidP="007C43FB">
      <w:pPr>
        <w:pStyle w:val="a3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43FB">
        <w:rPr>
          <w:rFonts w:ascii="Times New Roman" w:hAnsi="Times New Roman" w:cs="Times New Roman"/>
          <w:b/>
          <w:color w:val="000000"/>
          <w:sz w:val="24"/>
          <w:szCs w:val="24"/>
        </w:rPr>
        <w:t>19. Частное проявление того или иного метода воспитания и обучения, его конкретные элементы – это:</w:t>
      </w:r>
    </w:p>
    <w:p w:rsidR="007C43FB" w:rsidRPr="007C43FB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3FB">
        <w:rPr>
          <w:rFonts w:ascii="Times New Roman" w:hAnsi="Times New Roman" w:cs="Times New Roman"/>
          <w:color w:val="000000"/>
          <w:sz w:val="24"/>
          <w:szCs w:val="24"/>
        </w:rPr>
        <w:t>А) метод;</w:t>
      </w:r>
    </w:p>
    <w:p w:rsidR="007C43FB" w:rsidRPr="007C43FB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3FB">
        <w:rPr>
          <w:rFonts w:ascii="Times New Roman" w:hAnsi="Times New Roman" w:cs="Times New Roman"/>
          <w:color w:val="000000"/>
          <w:sz w:val="24"/>
          <w:szCs w:val="24"/>
        </w:rPr>
        <w:t>Б) методический прием;</w:t>
      </w:r>
    </w:p>
    <w:p w:rsidR="007C43FB" w:rsidRPr="007C43FB" w:rsidRDefault="007C43FB" w:rsidP="007C43FB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3FB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7C43FB">
        <w:rPr>
          <w:rFonts w:ascii="Times New Roman" w:hAnsi="Times New Roman" w:cs="Times New Roman"/>
          <w:sz w:val="24"/>
          <w:szCs w:val="24"/>
        </w:rPr>
        <w:t> средства обучения и воспитания.</w:t>
      </w:r>
    </w:p>
    <w:p w:rsidR="007C43FB" w:rsidRPr="00AE6F3A" w:rsidRDefault="007C43FB" w:rsidP="007C43FB">
      <w:pPr>
        <w:pStyle w:val="a6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20. </w:t>
      </w:r>
      <w:r w:rsidRPr="00AE6F3A">
        <w:rPr>
          <w:b/>
          <w:color w:val="000000"/>
        </w:rPr>
        <w:t>Какая форма организации музыкальной деятельности детей является ведущей в детском саду:</w:t>
      </w:r>
    </w:p>
    <w:p w:rsidR="007C43FB" w:rsidRPr="00AE6F3A" w:rsidRDefault="007C43FB" w:rsidP="007C43F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AE6F3A">
        <w:rPr>
          <w:color w:val="000000"/>
        </w:rPr>
        <w:t>А) музыкальные занятия;</w:t>
      </w:r>
    </w:p>
    <w:p w:rsidR="007C43FB" w:rsidRPr="00AE6F3A" w:rsidRDefault="007C43FB" w:rsidP="007C43F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AE6F3A">
        <w:rPr>
          <w:color w:val="000000"/>
        </w:rPr>
        <w:t>Б) консультации для родителей;</w:t>
      </w:r>
    </w:p>
    <w:p w:rsidR="007C43FB" w:rsidRPr="00AE6F3A" w:rsidRDefault="007C43FB" w:rsidP="007C43F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AE6F3A">
        <w:rPr>
          <w:color w:val="000000"/>
        </w:rPr>
        <w:t>В) досуг;</w:t>
      </w:r>
    </w:p>
    <w:p w:rsidR="007C43FB" w:rsidRDefault="007C43FB" w:rsidP="007C43F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AE6F3A">
        <w:rPr>
          <w:color w:val="000000"/>
        </w:rPr>
        <w:t>Г) игра на музыкальных инструментах.</w:t>
      </w:r>
    </w:p>
    <w:p w:rsidR="009B4A54" w:rsidRDefault="009B4A54" w:rsidP="007C43FB">
      <w:pPr>
        <w:pStyle w:val="a6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</w:p>
    <w:p w:rsidR="009B4A54" w:rsidRDefault="009B4A54" w:rsidP="009B4A54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9B4A54">
        <w:rPr>
          <w:b/>
          <w:color w:val="000000"/>
        </w:rPr>
        <w:t xml:space="preserve">Часть </w:t>
      </w:r>
      <w:r w:rsidRPr="009B4A54">
        <w:rPr>
          <w:b/>
          <w:color w:val="000000"/>
          <w:lang w:val="en-US"/>
        </w:rPr>
        <w:t>II</w:t>
      </w:r>
      <w:r w:rsidRPr="009B4A54">
        <w:rPr>
          <w:b/>
          <w:color w:val="000000"/>
        </w:rPr>
        <w:t>.</w:t>
      </w:r>
    </w:p>
    <w:p w:rsidR="009B4A54" w:rsidRPr="009B4A54" w:rsidRDefault="003878AB" w:rsidP="009B4A54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Составить</w:t>
      </w:r>
      <w:r w:rsidR="009B4A54" w:rsidRPr="009B4A54">
        <w:rPr>
          <w:rFonts w:ascii="Times New Roman" w:hAnsi="Times New Roman" w:cs="Times New Roman"/>
          <w:sz w:val="28"/>
        </w:rPr>
        <w:t xml:space="preserve"> план слушания музыкального произведения на протяжении нескольких занятий. Выделить задачи по слушанию на каждом занятии, методы и приемы коллективной и индивидуальной работы с детьми. Записать фрагмент беседы, предваряющей восприятие музыкального произведения детьми. Беседу о музыке важно начинать с определения ее эмоционально-образного содержания. Под</w:t>
      </w:r>
      <w:r>
        <w:rPr>
          <w:rFonts w:ascii="Times New Roman" w:hAnsi="Times New Roman" w:cs="Times New Roman"/>
          <w:sz w:val="28"/>
        </w:rPr>
        <w:t>обрать</w:t>
      </w:r>
      <w:r w:rsidR="009B4A54" w:rsidRPr="009B4A54">
        <w:rPr>
          <w:rFonts w:ascii="Times New Roman" w:hAnsi="Times New Roman" w:cs="Times New Roman"/>
          <w:sz w:val="28"/>
        </w:rPr>
        <w:t xml:space="preserve"> поэтические зарисовки, помогающие усилить эмоциональное восприятие музыкального произведения.</w:t>
      </w:r>
    </w:p>
    <w:p w:rsidR="009B4A54" w:rsidRPr="009B4A54" w:rsidRDefault="009B4A54" w:rsidP="009B4A54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01111C" w:rsidRDefault="0001111C">
      <w:pPr>
        <w:spacing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5E100D" w:rsidRDefault="0001111C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Оценочный ключ:</w:t>
      </w:r>
    </w:p>
    <w:p w:rsidR="0001111C" w:rsidRPr="0001111C" w:rsidRDefault="0001111C" w:rsidP="00011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часть:</w:t>
      </w:r>
    </w:p>
    <w:p w:rsidR="0001111C" w:rsidRDefault="0001111C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3701"/>
        <w:gridCol w:w="835"/>
        <w:gridCol w:w="3963"/>
      </w:tblGrid>
      <w:tr w:rsidR="0001111C" w:rsidRPr="0001111C" w:rsidTr="00C852DA">
        <w:tc>
          <w:tcPr>
            <w:tcW w:w="4547" w:type="dxa"/>
            <w:gridSpan w:val="2"/>
          </w:tcPr>
          <w:p w:rsidR="0001111C" w:rsidRPr="0001111C" w:rsidRDefault="0001111C" w:rsidP="00C852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798" w:type="dxa"/>
            <w:gridSpan w:val="2"/>
          </w:tcPr>
          <w:p w:rsidR="0001111C" w:rsidRPr="0001111C" w:rsidRDefault="0001111C" w:rsidP="00C852D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0111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 Б, 2 В, 3 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 В, 2 Б, 3 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 В, 2 Г, 3 А, 4 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 Г, 2 А, 3 В, 4 Б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Г, Д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 Г, 2 Д, 3 В, 4 А, 5 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 xml:space="preserve">1 А, 2 В, 3 Г, 4 Б, 5 Д 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1111C" w:rsidRPr="0001111C" w:rsidTr="00C852DA">
        <w:tc>
          <w:tcPr>
            <w:tcW w:w="846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01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5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63" w:type="dxa"/>
          </w:tcPr>
          <w:p w:rsidR="0001111C" w:rsidRPr="0001111C" w:rsidRDefault="0001111C" w:rsidP="00C852D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1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01111C" w:rsidRDefault="0001111C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100D" w:rsidRPr="0001111C" w:rsidRDefault="0001111C" w:rsidP="00011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II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часть:</w:t>
      </w:r>
    </w:p>
    <w:p w:rsidR="005E100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111C" w:rsidRDefault="0001111C" w:rsidP="0001111C">
      <w:pPr>
        <w:pStyle w:val="a6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</w:t>
      </w:r>
      <w:r w:rsidRPr="00EE3864">
        <w:rPr>
          <w:sz w:val="28"/>
          <w:szCs w:val="28"/>
        </w:rPr>
        <w:t xml:space="preserve"> – за полное </w:t>
      </w:r>
      <w:r>
        <w:rPr>
          <w:sz w:val="28"/>
          <w:szCs w:val="28"/>
        </w:rPr>
        <w:t>выполнение</w:t>
      </w:r>
      <w:r w:rsidRPr="00EE3864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задания</w:t>
      </w:r>
      <w:r w:rsidRPr="00EE386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глубокое </w:t>
      </w:r>
      <w:r>
        <w:rPr>
          <w:sz w:val="28"/>
          <w:szCs w:val="28"/>
        </w:rPr>
        <w:t>владение теоретическим материалом,</w:t>
      </w:r>
      <w:r w:rsidRPr="00EE3864">
        <w:rPr>
          <w:sz w:val="28"/>
          <w:szCs w:val="28"/>
        </w:rPr>
        <w:t xml:space="preserve"> в котором студент свободно и уверенно ориентируется; за умение практически применять теоретические знания</w:t>
      </w:r>
      <w:r>
        <w:rPr>
          <w:sz w:val="28"/>
          <w:szCs w:val="28"/>
        </w:rPr>
        <w:t xml:space="preserve"> для решения поставленных задач</w:t>
      </w:r>
      <w:r w:rsidRPr="00EE3864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EE3864">
        <w:rPr>
          <w:sz w:val="28"/>
          <w:szCs w:val="28"/>
        </w:rPr>
        <w:t xml:space="preserve">редполагает грамотное </w:t>
      </w:r>
      <w:r>
        <w:rPr>
          <w:sz w:val="28"/>
          <w:szCs w:val="28"/>
        </w:rPr>
        <w:t>использование разнообразных методических приемов и разнообразных форм организации дошкольников в рамках поставленной задачи.</w:t>
      </w:r>
    </w:p>
    <w:p w:rsidR="0001111C" w:rsidRDefault="0001111C" w:rsidP="0001111C">
      <w:pPr>
        <w:pStyle w:val="a6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4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 студент </w:t>
      </w:r>
      <w:r>
        <w:rPr>
          <w:sz w:val="28"/>
          <w:szCs w:val="28"/>
        </w:rPr>
        <w:t>справился с выполнением задания</w:t>
      </w:r>
      <w:r w:rsidRPr="00EE3864">
        <w:rPr>
          <w:sz w:val="28"/>
          <w:szCs w:val="28"/>
        </w:rPr>
        <w:t xml:space="preserve">, ориентируется в изученном материале, </w:t>
      </w:r>
      <w:r>
        <w:rPr>
          <w:sz w:val="28"/>
          <w:szCs w:val="28"/>
        </w:rPr>
        <w:t>применяет полученные знания для практического решения поставленной задачи</w:t>
      </w:r>
      <w:r w:rsidRPr="00EE3864">
        <w:rPr>
          <w:sz w:val="28"/>
          <w:szCs w:val="28"/>
        </w:rPr>
        <w:t>, но содержание и форма ответа имеют отдельные неточности.</w:t>
      </w:r>
    </w:p>
    <w:p w:rsidR="0001111C" w:rsidRDefault="0001111C" w:rsidP="0001111C">
      <w:pPr>
        <w:pStyle w:val="a6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E3864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EE386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E3864">
        <w:rPr>
          <w:sz w:val="28"/>
          <w:szCs w:val="28"/>
        </w:rPr>
        <w:t xml:space="preserve">студент обнаруживает знание и понимание основных положений учебного материала, но излагает его неполно, непоследовательно, допускает неточности в применении теоретических знаний при </w:t>
      </w:r>
      <w:r>
        <w:rPr>
          <w:sz w:val="28"/>
          <w:szCs w:val="28"/>
        </w:rPr>
        <w:t>выполнении поставленного задания</w:t>
      </w:r>
      <w:r w:rsidRPr="00EE3864">
        <w:rPr>
          <w:sz w:val="28"/>
          <w:szCs w:val="28"/>
        </w:rPr>
        <w:t>.</w:t>
      </w:r>
    </w:p>
    <w:p w:rsidR="005E100D" w:rsidRDefault="0001111C" w:rsidP="0001111C">
      <w:pPr>
        <w:pStyle w:val="a6"/>
        <w:shd w:val="clear" w:color="auto" w:fill="FFFFFF"/>
        <w:spacing w:before="0" w:beforeAutospacing="0" w:after="120" w:afterAutospacing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0 баллов </w:t>
      </w:r>
      <w:r w:rsidRPr="00EE3864">
        <w:rPr>
          <w:sz w:val="28"/>
          <w:szCs w:val="28"/>
        </w:rPr>
        <w:t xml:space="preserve"> – студент не может практически применять теоретические знания.</w:t>
      </w:r>
    </w:p>
    <w:p w:rsidR="005E100D" w:rsidRPr="00AB285D" w:rsidRDefault="005E100D" w:rsidP="002C6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5E100D" w:rsidRPr="00AB285D" w:rsidSect="00CA3814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06AD2"/>
    <w:multiLevelType w:val="hybridMultilevel"/>
    <w:tmpl w:val="A510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5F7E35"/>
    <w:multiLevelType w:val="hybridMultilevel"/>
    <w:tmpl w:val="14426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E6E15"/>
    <w:multiLevelType w:val="hybridMultilevel"/>
    <w:tmpl w:val="8DFC7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00FCB"/>
    <w:rsid w:val="0001111C"/>
    <w:rsid w:val="00053F9D"/>
    <w:rsid w:val="00066E17"/>
    <w:rsid w:val="00096D57"/>
    <w:rsid w:val="000E06EC"/>
    <w:rsid w:val="000F2F22"/>
    <w:rsid w:val="00101F7C"/>
    <w:rsid w:val="00116562"/>
    <w:rsid w:val="0017323D"/>
    <w:rsid w:val="0018445A"/>
    <w:rsid w:val="001B5716"/>
    <w:rsid w:val="001B728D"/>
    <w:rsid w:val="001C1654"/>
    <w:rsid w:val="00203811"/>
    <w:rsid w:val="00205E1D"/>
    <w:rsid w:val="002B5C39"/>
    <w:rsid w:val="002B6591"/>
    <w:rsid w:val="002C65B4"/>
    <w:rsid w:val="0031264A"/>
    <w:rsid w:val="00317CC8"/>
    <w:rsid w:val="00345AC6"/>
    <w:rsid w:val="0037164B"/>
    <w:rsid w:val="003736C9"/>
    <w:rsid w:val="003878AB"/>
    <w:rsid w:val="003B20E6"/>
    <w:rsid w:val="003D0F7A"/>
    <w:rsid w:val="003D387D"/>
    <w:rsid w:val="003E7E1C"/>
    <w:rsid w:val="00421F81"/>
    <w:rsid w:val="00432CC3"/>
    <w:rsid w:val="0043588B"/>
    <w:rsid w:val="0045131A"/>
    <w:rsid w:val="0045249E"/>
    <w:rsid w:val="00467EBE"/>
    <w:rsid w:val="0047419D"/>
    <w:rsid w:val="004C34BC"/>
    <w:rsid w:val="004C7FED"/>
    <w:rsid w:val="004D40AB"/>
    <w:rsid w:val="004E0A9D"/>
    <w:rsid w:val="004E5EE0"/>
    <w:rsid w:val="004F1A2D"/>
    <w:rsid w:val="004F3398"/>
    <w:rsid w:val="0055572F"/>
    <w:rsid w:val="005B3535"/>
    <w:rsid w:val="005D0480"/>
    <w:rsid w:val="005E100D"/>
    <w:rsid w:val="00633A7D"/>
    <w:rsid w:val="0064292B"/>
    <w:rsid w:val="00646AF4"/>
    <w:rsid w:val="006A1D78"/>
    <w:rsid w:val="006A24F1"/>
    <w:rsid w:val="006D64A4"/>
    <w:rsid w:val="006E4C11"/>
    <w:rsid w:val="0071275D"/>
    <w:rsid w:val="007414F6"/>
    <w:rsid w:val="00750CB9"/>
    <w:rsid w:val="00753538"/>
    <w:rsid w:val="0078031D"/>
    <w:rsid w:val="007861D3"/>
    <w:rsid w:val="007948D5"/>
    <w:rsid w:val="007957B0"/>
    <w:rsid w:val="007A34F1"/>
    <w:rsid w:val="007C43FB"/>
    <w:rsid w:val="007D7723"/>
    <w:rsid w:val="0081098E"/>
    <w:rsid w:val="00821286"/>
    <w:rsid w:val="008326BB"/>
    <w:rsid w:val="00841491"/>
    <w:rsid w:val="00845A6C"/>
    <w:rsid w:val="008476D0"/>
    <w:rsid w:val="00864091"/>
    <w:rsid w:val="0087296A"/>
    <w:rsid w:val="008B546D"/>
    <w:rsid w:val="008C15EB"/>
    <w:rsid w:val="008E0976"/>
    <w:rsid w:val="00941AF3"/>
    <w:rsid w:val="00972382"/>
    <w:rsid w:val="00993226"/>
    <w:rsid w:val="009B085F"/>
    <w:rsid w:val="009B4A54"/>
    <w:rsid w:val="009F39D1"/>
    <w:rsid w:val="00A41B20"/>
    <w:rsid w:val="00A517DA"/>
    <w:rsid w:val="00A75D91"/>
    <w:rsid w:val="00A84080"/>
    <w:rsid w:val="00AE0444"/>
    <w:rsid w:val="00B22DD0"/>
    <w:rsid w:val="00B231AE"/>
    <w:rsid w:val="00B55BAB"/>
    <w:rsid w:val="00B60B1E"/>
    <w:rsid w:val="00BB5353"/>
    <w:rsid w:val="00BE1B0F"/>
    <w:rsid w:val="00BF0A47"/>
    <w:rsid w:val="00BF4E35"/>
    <w:rsid w:val="00C23446"/>
    <w:rsid w:val="00C407CE"/>
    <w:rsid w:val="00C81EF8"/>
    <w:rsid w:val="00CA3814"/>
    <w:rsid w:val="00CF2B8D"/>
    <w:rsid w:val="00CF64A2"/>
    <w:rsid w:val="00D052FD"/>
    <w:rsid w:val="00D205DE"/>
    <w:rsid w:val="00D67301"/>
    <w:rsid w:val="00D95AD0"/>
    <w:rsid w:val="00DA48B3"/>
    <w:rsid w:val="00DB57F2"/>
    <w:rsid w:val="00E06E90"/>
    <w:rsid w:val="00E227E3"/>
    <w:rsid w:val="00E41662"/>
    <w:rsid w:val="00E510ED"/>
    <w:rsid w:val="00E52E71"/>
    <w:rsid w:val="00E80510"/>
    <w:rsid w:val="00EA1045"/>
    <w:rsid w:val="00EB204D"/>
    <w:rsid w:val="00ED6113"/>
    <w:rsid w:val="00EE2ED6"/>
    <w:rsid w:val="00F0548F"/>
    <w:rsid w:val="00F43228"/>
    <w:rsid w:val="00F44344"/>
    <w:rsid w:val="00F515C9"/>
    <w:rsid w:val="00F96B60"/>
    <w:rsid w:val="00FA3734"/>
    <w:rsid w:val="00FB63C7"/>
    <w:rsid w:val="00FE1031"/>
    <w:rsid w:val="00FF6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7017A-9012-4F1C-8577-9A9987EB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0F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BB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22DD0"/>
  </w:style>
  <w:style w:type="table" w:styleId="a7">
    <w:name w:val="Table Grid"/>
    <w:basedOn w:val="a1"/>
    <w:uiPriority w:val="39"/>
    <w:rsid w:val="00011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79BE0-349B-47EC-A082-21CBF41A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2004-02-04T06:21:00Z</cp:lastPrinted>
  <dcterms:created xsi:type="dcterms:W3CDTF">2017-12-09T09:09:00Z</dcterms:created>
  <dcterms:modified xsi:type="dcterms:W3CDTF">2019-11-23T14:24:00Z</dcterms:modified>
</cp:coreProperties>
</file>